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FB" w:rsidRDefault="00BF39E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第二届全国医院医保管理胜任力</w:t>
      </w:r>
      <w:r w:rsidR="00361623">
        <w:rPr>
          <w:rFonts w:ascii="宋体" w:hAnsi="宋体" w:hint="eastAsia"/>
          <w:b/>
          <w:sz w:val="32"/>
          <w:szCs w:val="32"/>
        </w:rPr>
        <w:t>大赛</w:t>
      </w:r>
      <w:r w:rsidR="00767F3A">
        <w:rPr>
          <w:rFonts w:ascii="宋体" w:hAnsi="宋体" w:hint="eastAsia"/>
          <w:b/>
          <w:sz w:val="32"/>
          <w:szCs w:val="32"/>
        </w:rPr>
        <w:t>初赛</w:t>
      </w:r>
    </w:p>
    <w:p w:rsidR="00C52FFB" w:rsidRDefault="0036162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竞 赛 规 则</w:t>
      </w:r>
    </w:p>
    <w:p w:rsidR="00C52FFB" w:rsidRDefault="00361623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="00B6240E">
        <w:rPr>
          <w:rFonts w:ascii="宋体" w:hAnsi="宋体" w:hint="eastAsia"/>
          <w:sz w:val="30"/>
          <w:szCs w:val="30"/>
        </w:rPr>
        <w:t>2017</w:t>
      </w:r>
      <w:r>
        <w:rPr>
          <w:rFonts w:ascii="宋体" w:hAnsi="宋体" w:hint="eastAsia"/>
          <w:sz w:val="30"/>
          <w:szCs w:val="30"/>
        </w:rPr>
        <w:t>年</w:t>
      </w:r>
      <w:r w:rsidR="00B6240E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月</w:t>
      </w:r>
      <w:r w:rsidR="00B6240E">
        <w:rPr>
          <w:rFonts w:ascii="宋体" w:hAnsi="宋体" w:hint="eastAsia"/>
          <w:sz w:val="30"/>
          <w:szCs w:val="30"/>
        </w:rPr>
        <w:t>23</w:t>
      </w:r>
      <w:r>
        <w:rPr>
          <w:rFonts w:ascii="宋体" w:hAnsi="宋体" w:hint="eastAsia"/>
          <w:sz w:val="30"/>
          <w:szCs w:val="30"/>
        </w:rPr>
        <w:t>日）</w:t>
      </w:r>
    </w:p>
    <w:p w:rsidR="00C52FFB" w:rsidRDefault="00B6240E">
      <w:pPr>
        <w:ind w:firstLine="570"/>
        <w:rPr>
          <w:rFonts w:ascii="宋体" w:hAnsi="宋体"/>
          <w:sz w:val="28"/>
          <w:szCs w:val="28"/>
        </w:rPr>
      </w:pPr>
      <w:r w:rsidRPr="00B6240E">
        <w:rPr>
          <w:rFonts w:ascii="宋体" w:hAnsi="宋体" w:hint="eastAsia"/>
          <w:sz w:val="28"/>
          <w:szCs w:val="32"/>
        </w:rPr>
        <w:t>第二届全国医院医保管理胜任力</w:t>
      </w:r>
      <w:r w:rsidR="00361623">
        <w:rPr>
          <w:rFonts w:ascii="宋体" w:hAnsi="宋体" w:hint="eastAsia"/>
          <w:sz w:val="28"/>
          <w:szCs w:val="28"/>
        </w:rPr>
        <w:t>大赛组委会秘书处，本着公开、公平、公正的原则，为使大赛严格有序地进行，特制定本竞赛规则。全体参赛单位、特邀嘉宾、主持人、裁判专家、工作人员、现场观众都应遵守本竞赛规则。</w:t>
      </w:r>
    </w:p>
    <w:p w:rsidR="00C52FFB" w:rsidRDefault="0036162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竞赛规则</w:t>
      </w:r>
    </w:p>
    <w:p w:rsidR="00C52FFB" w:rsidRDefault="00361623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本次</w:t>
      </w:r>
      <w:r w:rsidR="00B6240E">
        <w:rPr>
          <w:rFonts w:ascii="宋体" w:hAnsi="宋体" w:hint="eastAsia"/>
          <w:sz w:val="28"/>
          <w:szCs w:val="28"/>
        </w:rPr>
        <w:t>胜任力</w:t>
      </w:r>
      <w:r w:rsidR="002E6DF2">
        <w:rPr>
          <w:rFonts w:ascii="宋体" w:hAnsi="宋体" w:hint="eastAsia"/>
          <w:sz w:val="28"/>
          <w:szCs w:val="28"/>
        </w:rPr>
        <w:t>大赛试题，以国家部委办发布的医保政策、物价政策、胜任力教材和《医疗保险管理案例分析及常用政策法规》</w:t>
      </w:r>
      <w:r>
        <w:rPr>
          <w:rFonts w:ascii="宋体" w:hAnsi="宋体" w:hint="eastAsia"/>
          <w:sz w:val="28"/>
          <w:szCs w:val="28"/>
        </w:rPr>
        <w:t>为蓝本，设有必答题、抢答题、案例分析题、风险题和嘉宾互动题。</w:t>
      </w:r>
    </w:p>
    <w:p w:rsidR="00C52FFB" w:rsidRDefault="00361623">
      <w:pPr>
        <w:ind w:left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 </w:t>
      </w:r>
      <w:r w:rsidR="00B6240E">
        <w:rPr>
          <w:rFonts w:ascii="宋体" w:hAnsi="宋体" w:hint="eastAsia"/>
          <w:sz w:val="28"/>
          <w:szCs w:val="28"/>
        </w:rPr>
        <w:t>本次大赛采取初</w:t>
      </w:r>
      <w:r>
        <w:rPr>
          <w:rFonts w:ascii="宋体" w:hAnsi="宋体" w:hint="eastAsia"/>
          <w:sz w:val="28"/>
          <w:szCs w:val="28"/>
        </w:rPr>
        <w:t>赛、半决赛、决赛的方式进行，各代表队</w:t>
      </w:r>
    </w:p>
    <w:p w:rsidR="00C52FFB" w:rsidRDefault="0036162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以竞赛得分高低排序进入半决赛和决赛。</w:t>
      </w:r>
    </w:p>
    <w:p w:rsidR="00C52FFB" w:rsidRDefault="0036162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 本次大赛共有参赛队33个、半决赛队</w:t>
      </w:r>
      <w:r w:rsidR="00B6240E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个、决赛队6个，大赛设一等奖1名、二等奖2名、三等奖3名、优秀奖12名和纪念奖若干名。</w:t>
      </w:r>
    </w:p>
    <w:p w:rsidR="00C52FFB" w:rsidRDefault="00361623">
      <w:pPr>
        <w:ind w:firstLineChars="203" w:firstLine="56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4. </w:t>
      </w:r>
      <w:r w:rsidR="00B6240E">
        <w:rPr>
          <w:rFonts w:ascii="宋体" w:hAnsi="宋体" w:hint="eastAsia"/>
          <w:sz w:val="28"/>
          <w:szCs w:val="28"/>
        </w:rPr>
        <w:t>每场竞赛设有裁判组</w:t>
      </w:r>
      <w:r>
        <w:rPr>
          <w:rFonts w:ascii="宋体" w:hAnsi="宋体" w:hint="eastAsia"/>
          <w:sz w:val="28"/>
          <w:szCs w:val="28"/>
        </w:rPr>
        <w:t>，裁判专家</w:t>
      </w:r>
      <w:r w:rsidR="00C5079B">
        <w:rPr>
          <w:rFonts w:ascii="宋体" w:hAnsi="宋体" w:hint="eastAsia"/>
          <w:sz w:val="28"/>
          <w:szCs w:val="28"/>
        </w:rPr>
        <w:t>5名，</w:t>
      </w:r>
      <w:r w:rsidR="009118E8">
        <w:rPr>
          <w:rFonts w:ascii="宋体" w:hAnsi="宋体" w:hint="eastAsia"/>
          <w:sz w:val="28"/>
          <w:szCs w:val="28"/>
        </w:rPr>
        <w:t>裁判长1名，</w:t>
      </w:r>
      <w:r w:rsidR="00B6240E">
        <w:rPr>
          <w:rFonts w:ascii="宋体" w:hAnsi="宋体" w:hint="eastAsia"/>
          <w:sz w:val="28"/>
          <w:szCs w:val="28"/>
        </w:rPr>
        <w:t>裁判组</w:t>
      </w:r>
      <w:r>
        <w:rPr>
          <w:rFonts w:ascii="宋体" w:hAnsi="宋体" w:hint="eastAsia"/>
          <w:sz w:val="28"/>
          <w:szCs w:val="28"/>
        </w:rPr>
        <w:t>负责竞赛中需要裁定的有关事宜，裁判长裁定为最终裁定。</w:t>
      </w:r>
    </w:p>
    <w:p w:rsidR="00C52FFB" w:rsidRDefault="0036162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分组规则</w:t>
      </w:r>
      <w:r w:rsidR="00C5079B">
        <w:rPr>
          <w:rFonts w:ascii="宋体" w:hAnsi="宋体" w:hint="eastAsia"/>
          <w:sz w:val="28"/>
          <w:szCs w:val="28"/>
        </w:rPr>
        <w:t>：</w:t>
      </w:r>
    </w:p>
    <w:p w:rsidR="00C52FFB" w:rsidRDefault="00361623">
      <w:pPr>
        <w:ind w:left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1. </w:t>
      </w:r>
      <w:r w:rsidR="004E77DF">
        <w:rPr>
          <w:rFonts w:ascii="宋体" w:hAnsi="宋体" w:hint="eastAsia"/>
          <w:sz w:val="28"/>
          <w:szCs w:val="28"/>
        </w:rPr>
        <w:t>初</w:t>
      </w:r>
      <w:r>
        <w:rPr>
          <w:rFonts w:ascii="宋体" w:hAnsi="宋体" w:hint="eastAsia"/>
          <w:sz w:val="28"/>
          <w:szCs w:val="28"/>
        </w:rPr>
        <w:t>赛：采取抽签分组的办法，由各代表队领队参加抽签。</w:t>
      </w:r>
    </w:p>
    <w:p w:rsidR="00C52FFB" w:rsidRDefault="0036162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原则上以6个队为一组，共产生A、B、C、D、E、F 6个竞赛组，竞赛台号于赛前抽签确定。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2. 半决赛</w:t>
      </w:r>
      <w:r w:rsidR="004E77DF">
        <w:rPr>
          <w:rFonts w:ascii="宋体" w:hAnsi="宋体" w:hint="eastAsia"/>
          <w:sz w:val="28"/>
          <w:szCs w:val="28"/>
        </w:rPr>
        <w:t>：晋级</w:t>
      </w:r>
      <w:r>
        <w:rPr>
          <w:rFonts w:ascii="宋体" w:hAnsi="宋体" w:hint="eastAsia"/>
          <w:sz w:val="28"/>
          <w:szCs w:val="28"/>
        </w:rPr>
        <w:t>代表队以抽签形式进行分组，由各代表队领队参加抽签。原则上以6个代表队为一组，共产生A、B、C 3个竞赛组，竞赛台号于赛前抽签确定。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3. </w:t>
      </w:r>
      <w:r w:rsidR="004E77DF">
        <w:rPr>
          <w:rFonts w:ascii="宋体" w:hAnsi="宋体" w:hint="eastAsia"/>
          <w:sz w:val="28"/>
          <w:szCs w:val="28"/>
        </w:rPr>
        <w:t>决赛：晋级</w:t>
      </w:r>
      <w:r>
        <w:rPr>
          <w:rFonts w:ascii="宋体" w:hAnsi="宋体" w:hint="eastAsia"/>
          <w:sz w:val="28"/>
          <w:szCs w:val="28"/>
        </w:rPr>
        <w:t>的6个代表队参加决赛，竞赛台号于赛前抽签确定。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三、竞赛时间：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每场竞赛时间为</w:t>
      </w:r>
      <w:r w:rsidR="004E77DF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0分钟。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 </w:t>
      </w:r>
      <w:r w:rsidR="00CD0FF3">
        <w:rPr>
          <w:rFonts w:ascii="宋体" w:hAnsi="宋体" w:hint="eastAsia"/>
          <w:sz w:val="28"/>
          <w:szCs w:val="28"/>
        </w:rPr>
        <w:t>初赛</w:t>
      </w:r>
      <w:r w:rsidR="004E77DF">
        <w:rPr>
          <w:rFonts w:ascii="宋体" w:hAnsi="宋体" w:hint="eastAsia"/>
          <w:sz w:val="28"/>
          <w:szCs w:val="28"/>
        </w:rPr>
        <w:t>原则上每天上午和下午各进行二</w:t>
      </w:r>
      <w:r>
        <w:rPr>
          <w:rFonts w:ascii="宋体" w:hAnsi="宋体" w:hint="eastAsia"/>
          <w:sz w:val="28"/>
          <w:szCs w:val="28"/>
        </w:rPr>
        <w:t>场。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 在竞赛过程中若出现积分相同，影响小组出线或获奖名次评定时，则需进行加时赛。若两队积分相同需加试3道抢答题；若三队积分相同需加试5道抢答题，依此类推，直到决出名次为止。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四、评判规则：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以参赛选手答题正确率、语言表达能力、现场应变能力和心理素质进行综合评判。其中队容仪表、竞赛纪律、团队精神将纳入评判参考内容；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所有比赛基础分均为100分；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 各参赛队应按时间要求入场并测试抢答器是否正常。</w:t>
      </w:r>
    </w:p>
    <w:p w:rsidR="00C52FFB" w:rsidRDefault="00361623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五、计分标准</w:t>
      </w:r>
      <w:r w:rsidR="00C5079B">
        <w:rPr>
          <w:rFonts w:ascii="宋体" w:hAnsi="宋体" w:hint="eastAsia"/>
          <w:sz w:val="28"/>
          <w:szCs w:val="28"/>
        </w:rPr>
        <w:t>：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1．</w:t>
      </w:r>
      <w:r>
        <w:rPr>
          <w:rFonts w:ascii="宋体" w:hAnsi="宋体" w:cs="宋体" w:hint="eastAsia"/>
          <w:kern w:val="0"/>
          <w:sz w:val="28"/>
          <w:szCs w:val="28"/>
        </w:rPr>
        <w:t>必</w:t>
      </w:r>
      <w:r>
        <w:rPr>
          <w:rFonts w:ascii="宋体" w:hAnsi="宋体" w:cs="宋体"/>
          <w:kern w:val="0"/>
          <w:sz w:val="28"/>
          <w:szCs w:val="28"/>
        </w:rPr>
        <w:t>答题。每队</w:t>
      </w:r>
      <w:r w:rsidR="004E77DF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题每人</w:t>
      </w:r>
      <w:r w:rsidR="004E77DF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题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每题10分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回答正确加10分，回答错误不得分，也不扣分。各参赛队员按照顺序独立回答问题，</w:t>
      </w:r>
      <w:r>
        <w:rPr>
          <w:rFonts w:ascii="宋体" w:hAnsi="宋体" w:cs="宋体" w:hint="eastAsia"/>
          <w:kern w:val="0"/>
          <w:sz w:val="28"/>
          <w:szCs w:val="28"/>
        </w:rPr>
        <w:t>其</w:t>
      </w:r>
      <w:r>
        <w:rPr>
          <w:rFonts w:ascii="宋体" w:hAnsi="宋体" w:cs="宋体"/>
          <w:kern w:val="0"/>
          <w:sz w:val="28"/>
          <w:szCs w:val="28"/>
        </w:rPr>
        <w:t>他人不得提示和补充</w:t>
      </w:r>
      <w:r>
        <w:rPr>
          <w:rFonts w:ascii="宋体" w:hAnsi="宋体" w:cs="宋体" w:hint="eastAsia"/>
          <w:kern w:val="0"/>
          <w:sz w:val="28"/>
          <w:szCs w:val="28"/>
        </w:rPr>
        <w:t>，否则不得分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2</w:t>
      </w:r>
      <w:r w:rsidR="0006344E">
        <w:rPr>
          <w:rFonts w:ascii="宋体" w:hAnsi="宋体" w:cs="宋体"/>
          <w:kern w:val="0"/>
          <w:sz w:val="28"/>
          <w:szCs w:val="28"/>
        </w:rPr>
        <w:t>．抢答题。</w:t>
      </w:r>
      <w:r w:rsidR="0006344E">
        <w:rPr>
          <w:rFonts w:ascii="宋体" w:hAnsi="宋体" w:cs="宋体" w:hint="eastAsia"/>
          <w:kern w:val="0"/>
          <w:sz w:val="28"/>
          <w:szCs w:val="28"/>
        </w:rPr>
        <w:t>初</w:t>
      </w:r>
      <w:r>
        <w:rPr>
          <w:rFonts w:ascii="宋体" w:hAnsi="宋体" w:cs="宋体"/>
          <w:kern w:val="0"/>
          <w:sz w:val="28"/>
          <w:szCs w:val="28"/>
        </w:rPr>
        <w:t>赛每场1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/>
          <w:kern w:val="0"/>
          <w:sz w:val="28"/>
          <w:szCs w:val="28"/>
        </w:rPr>
        <w:t>题，每题10分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回答正确加10分，回答错误倒扣10分。在进行抢答时，参赛队员必须在主持人读完题，宣布“</w:t>
      </w:r>
      <w:r>
        <w:rPr>
          <w:rFonts w:ascii="宋体" w:hAnsi="宋体" w:cs="宋体" w:hint="eastAsia"/>
          <w:kern w:val="0"/>
          <w:sz w:val="28"/>
          <w:szCs w:val="28"/>
        </w:rPr>
        <w:t>开始</w:t>
      </w:r>
      <w:r>
        <w:rPr>
          <w:rFonts w:ascii="宋体" w:hAnsi="宋体" w:cs="宋体"/>
          <w:kern w:val="0"/>
          <w:sz w:val="28"/>
          <w:szCs w:val="28"/>
        </w:rPr>
        <w:t>”</w:t>
      </w:r>
      <w:r>
        <w:rPr>
          <w:rFonts w:ascii="宋体" w:hAnsi="宋体" w:cs="宋体" w:hint="eastAsia"/>
          <w:kern w:val="0"/>
          <w:sz w:val="28"/>
          <w:szCs w:val="28"/>
        </w:rPr>
        <w:t>后</w:t>
      </w:r>
      <w:r>
        <w:rPr>
          <w:rFonts w:ascii="宋体" w:hAnsi="宋体" w:cs="宋体"/>
          <w:kern w:val="0"/>
          <w:sz w:val="28"/>
          <w:szCs w:val="28"/>
        </w:rPr>
        <w:t>方可抢答。提前按铃者均视为违规，违规者倒扣10分，该题作废。抢答题在主持人宣布“</w:t>
      </w:r>
      <w:r>
        <w:rPr>
          <w:rFonts w:ascii="宋体" w:hAnsi="宋体" w:cs="宋体" w:hint="eastAsia"/>
          <w:kern w:val="0"/>
          <w:sz w:val="28"/>
          <w:szCs w:val="28"/>
        </w:rPr>
        <w:t>开始</w:t>
      </w:r>
      <w:r>
        <w:rPr>
          <w:rFonts w:ascii="宋体" w:hAnsi="宋体" w:cs="宋体"/>
          <w:kern w:val="0"/>
          <w:sz w:val="28"/>
          <w:szCs w:val="28"/>
        </w:rPr>
        <w:t>”之后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/>
          <w:kern w:val="0"/>
          <w:sz w:val="28"/>
          <w:szCs w:val="28"/>
        </w:rPr>
        <w:t>秒内无人按铃，视为放弃抢答，</w:t>
      </w:r>
      <w:r>
        <w:rPr>
          <w:rFonts w:ascii="宋体" w:hAnsi="宋体" w:cs="宋体" w:hint="eastAsia"/>
          <w:kern w:val="0"/>
          <w:sz w:val="28"/>
          <w:szCs w:val="28"/>
        </w:rPr>
        <w:t>该题作废</w:t>
      </w:r>
      <w:r>
        <w:rPr>
          <w:rFonts w:ascii="宋体" w:hAnsi="宋体" w:cs="宋体"/>
          <w:kern w:val="0"/>
          <w:sz w:val="28"/>
          <w:szCs w:val="28"/>
        </w:rPr>
        <w:t>。参赛队抢答成功后可任选一</w:t>
      </w:r>
      <w:r w:rsidR="0006344E">
        <w:rPr>
          <w:rFonts w:ascii="宋体" w:hAnsi="宋体" w:cs="宋体" w:hint="eastAsia"/>
          <w:kern w:val="0"/>
          <w:sz w:val="28"/>
          <w:szCs w:val="28"/>
        </w:rPr>
        <w:t>名</w:t>
      </w:r>
      <w:r>
        <w:rPr>
          <w:rFonts w:ascii="宋体" w:hAnsi="宋体" w:cs="宋体"/>
          <w:kern w:val="0"/>
          <w:sz w:val="28"/>
          <w:szCs w:val="28"/>
        </w:rPr>
        <w:t>队员进行答题，答题时间为1分钟。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案例分析题。题目分值为30分，答题时间为3分钟。案例分析题为必须选择</w:t>
      </w:r>
      <w:r w:rsidR="0096359D">
        <w:rPr>
          <w:rFonts w:ascii="宋体" w:hAnsi="宋体" w:cs="宋体" w:hint="eastAsia"/>
          <w:kern w:val="0"/>
          <w:sz w:val="28"/>
          <w:szCs w:val="28"/>
        </w:rPr>
        <w:t>题，各参赛队只有一次答题机会，依台位顺序答题。答题时由参赛队推选</w:t>
      </w:r>
      <w:r>
        <w:rPr>
          <w:rFonts w:ascii="宋体" w:hAnsi="宋体" w:cs="宋体" w:hint="eastAsia"/>
          <w:kern w:val="0"/>
          <w:sz w:val="28"/>
          <w:szCs w:val="28"/>
        </w:rPr>
        <w:t>一名队员回答，其它队员可作补充回答。回答正确得分，回答错误不得分。案例分析题由现场裁判和裁</w:t>
      </w:r>
      <w:r w:rsidR="0096359D">
        <w:rPr>
          <w:rFonts w:ascii="宋体" w:hAnsi="宋体" w:cs="宋体" w:hint="eastAsia"/>
          <w:kern w:val="0"/>
          <w:sz w:val="28"/>
          <w:szCs w:val="28"/>
        </w:rPr>
        <w:t>判长</w:t>
      </w:r>
      <w:r>
        <w:rPr>
          <w:rFonts w:ascii="宋体" w:hAnsi="宋体" w:cs="宋体" w:hint="eastAsia"/>
          <w:kern w:val="0"/>
          <w:sz w:val="28"/>
          <w:szCs w:val="28"/>
        </w:rPr>
        <w:t>打分，取平均值为最后得分。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4．</w:t>
      </w:r>
      <w:r>
        <w:rPr>
          <w:rFonts w:ascii="宋体" w:hAnsi="宋体" w:cs="宋体"/>
          <w:kern w:val="0"/>
          <w:sz w:val="28"/>
          <w:szCs w:val="28"/>
        </w:rPr>
        <w:t>风险题。每队1题，题目分值分别为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/>
          <w:kern w:val="0"/>
          <w:sz w:val="28"/>
          <w:szCs w:val="28"/>
        </w:rPr>
        <w:t>分、</w:t>
      </w:r>
      <w:r>
        <w:rPr>
          <w:rFonts w:ascii="宋体" w:hAnsi="宋体" w:cs="宋体" w:hint="eastAsia"/>
          <w:kern w:val="0"/>
          <w:sz w:val="28"/>
          <w:szCs w:val="28"/>
        </w:rPr>
        <w:t>30</w:t>
      </w:r>
      <w:r>
        <w:rPr>
          <w:rFonts w:ascii="宋体" w:hAnsi="宋体" w:cs="宋体"/>
          <w:kern w:val="0"/>
          <w:sz w:val="28"/>
          <w:szCs w:val="28"/>
        </w:rPr>
        <w:t>分、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/>
          <w:kern w:val="0"/>
          <w:sz w:val="28"/>
          <w:szCs w:val="28"/>
        </w:rPr>
        <w:t>0分。答题时间为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/>
          <w:kern w:val="0"/>
          <w:sz w:val="28"/>
          <w:szCs w:val="28"/>
        </w:rPr>
        <w:t>分钟</w:t>
      </w:r>
      <w:r>
        <w:rPr>
          <w:rFonts w:ascii="宋体" w:hAnsi="宋体" w:cs="宋体" w:hint="eastAsia"/>
          <w:kern w:val="0"/>
          <w:sz w:val="28"/>
          <w:szCs w:val="28"/>
        </w:rPr>
        <w:t>内答完</w:t>
      </w:r>
      <w:r>
        <w:rPr>
          <w:rFonts w:ascii="宋体" w:hAnsi="宋体" w:cs="宋体"/>
          <w:kern w:val="0"/>
          <w:sz w:val="28"/>
          <w:szCs w:val="28"/>
        </w:rPr>
        <w:t>。风险题为自愿选择，各参赛队只有一</w:t>
      </w:r>
      <w:r w:rsidR="00AA4A9B">
        <w:rPr>
          <w:rFonts w:ascii="宋体" w:hAnsi="宋体" w:cs="宋体"/>
          <w:kern w:val="0"/>
          <w:sz w:val="28"/>
          <w:szCs w:val="28"/>
        </w:rPr>
        <w:t>次机会，自选分值，回答正确得相应分值，回答错误扣去相应分值，</w:t>
      </w:r>
      <w:r>
        <w:rPr>
          <w:rFonts w:ascii="宋体" w:hAnsi="宋体" w:cs="宋体"/>
          <w:kern w:val="0"/>
          <w:sz w:val="28"/>
          <w:szCs w:val="28"/>
        </w:rPr>
        <w:t>放弃者不得分也不扣分。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5. 嘉宾互动题。为活跃现场气氛，现场嘉宾和观众可以参加答题，每场设有若干题。答对者可获得小礼品一份，由礼仪小姐发送。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六、纪律要求</w:t>
      </w:r>
      <w:r w:rsidR="00C5079B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1．</w:t>
      </w:r>
      <w:r>
        <w:rPr>
          <w:rFonts w:ascii="宋体" w:hAnsi="宋体" w:cs="宋体" w:hint="eastAsia"/>
          <w:kern w:val="0"/>
          <w:sz w:val="28"/>
          <w:szCs w:val="28"/>
        </w:rPr>
        <w:t>各</w:t>
      </w:r>
      <w:r>
        <w:rPr>
          <w:rFonts w:ascii="宋体" w:hAnsi="宋体" w:cs="宋体"/>
          <w:kern w:val="0"/>
          <w:sz w:val="28"/>
          <w:szCs w:val="28"/>
        </w:rPr>
        <w:t>参赛</w:t>
      </w:r>
      <w:r>
        <w:rPr>
          <w:rFonts w:ascii="宋体" w:hAnsi="宋体" w:cs="宋体" w:hint="eastAsia"/>
          <w:kern w:val="0"/>
          <w:sz w:val="28"/>
          <w:szCs w:val="28"/>
        </w:rPr>
        <w:t>队</w:t>
      </w:r>
      <w:r>
        <w:rPr>
          <w:rFonts w:ascii="宋体" w:hAnsi="宋体" w:cs="宋体"/>
          <w:kern w:val="0"/>
          <w:sz w:val="28"/>
          <w:szCs w:val="28"/>
        </w:rPr>
        <w:t>提前15分钟进入</w:t>
      </w:r>
      <w:r>
        <w:rPr>
          <w:rFonts w:ascii="宋体" w:hAnsi="宋体" w:cs="宋体" w:hint="eastAsia"/>
          <w:kern w:val="0"/>
          <w:sz w:val="28"/>
          <w:szCs w:val="28"/>
        </w:rPr>
        <w:t>赛</w:t>
      </w:r>
      <w:r>
        <w:rPr>
          <w:rFonts w:ascii="宋体" w:hAnsi="宋体" w:cs="宋体"/>
          <w:kern w:val="0"/>
          <w:sz w:val="28"/>
          <w:szCs w:val="28"/>
        </w:rPr>
        <w:t>场。</w:t>
      </w:r>
      <w:r>
        <w:rPr>
          <w:rFonts w:ascii="宋体" w:hAnsi="宋体" w:cs="宋体" w:hint="eastAsia"/>
          <w:kern w:val="0"/>
          <w:sz w:val="28"/>
          <w:szCs w:val="28"/>
        </w:rPr>
        <w:t>竞赛</w:t>
      </w:r>
      <w:r>
        <w:rPr>
          <w:rFonts w:ascii="宋体" w:hAnsi="宋体" w:cs="宋体"/>
          <w:kern w:val="0"/>
          <w:sz w:val="28"/>
          <w:szCs w:val="28"/>
        </w:rPr>
        <w:t>开始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/>
          <w:kern w:val="0"/>
          <w:sz w:val="28"/>
          <w:szCs w:val="28"/>
        </w:rPr>
        <w:t>分钟后</w:t>
      </w:r>
      <w:r>
        <w:rPr>
          <w:rFonts w:ascii="宋体" w:hAnsi="宋体" w:cs="宋体" w:hint="eastAsia"/>
          <w:kern w:val="0"/>
          <w:sz w:val="28"/>
          <w:szCs w:val="28"/>
        </w:rPr>
        <w:t>迟到</w:t>
      </w:r>
      <w:r>
        <w:rPr>
          <w:rFonts w:ascii="宋体" w:hAnsi="宋体" w:cs="宋体"/>
          <w:kern w:val="0"/>
          <w:sz w:val="28"/>
          <w:szCs w:val="28"/>
        </w:rPr>
        <w:t>者不得进入</w:t>
      </w:r>
      <w:r>
        <w:rPr>
          <w:rFonts w:ascii="宋体" w:hAnsi="宋体" w:cs="宋体" w:hint="eastAsia"/>
          <w:kern w:val="0"/>
          <w:sz w:val="28"/>
          <w:szCs w:val="28"/>
        </w:rPr>
        <w:t>赛</w:t>
      </w:r>
      <w:r>
        <w:rPr>
          <w:rFonts w:ascii="宋体" w:hAnsi="宋体" w:cs="宋体"/>
          <w:kern w:val="0"/>
          <w:sz w:val="28"/>
          <w:szCs w:val="28"/>
        </w:rPr>
        <w:t>场；</w:t>
      </w:r>
      <w:r>
        <w:rPr>
          <w:rFonts w:ascii="宋体" w:hAnsi="宋体" w:cs="宋体" w:hint="eastAsia"/>
          <w:kern w:val="0"/>
          <w:sz w:val="28"/>
          <w:szCs w:val="28"/>
        </w:rPr>
        <w:t>竞赛</w:t>
      </w:r>
      <w:r>
        <w:rPr>
          <w:rFonts w:ascii="宋体" w:hAnsi="宋体" w:cs="宋体"/>
          <w:kern w:val="0"/>
          <w:sz w:val="28"/>
          <w:szCs w:val="28"/>
        </w:rPr>
        <w:t>开始</w:t>
      </w:r>
      <w:r>
        <w:rPr>
          <w:rFonts w:ascii="宋体" w:hAnsi="宋体" w:cs="宋体" w:hint="eastAsia"/>
          <w:kern w:val="0"/>
          <w:sz w:val="28"/>
          <w:szCs w:val="28"/>
        </w:rPr>
        <w:t>15</w:t>
      </w:r>
      <w:r>
        <w:rPr>
          <w:rFonts w:ascii="宋体" w:hAnsi="宋体" w:cs="宋体"/>
          <w:kern w:val="0"/>
          <w:sz w:val="28"/>
          <w:szCs w:val="28"/>
        </w:rPr>
        <w:t>分钟</w:t>
      </w:r>
      <w:r>
        <w:rPr>
          <w:rFonts w:ascii="宋体" w:hAnsi="宋体" w:cs="宋体" w:hint="eastAsia"/>
          <w:kern w:val="0"/>
          <w:sz w:val="28"/>
          <w:szCs w:val="28"/>
        </w:rPr>
        <w:t>后</w:t>
      </w:r>
      <w:r>
        <w:rPr>
          <w:rFonts w:ascii="宋体" w:hAnsi="宋体" w:cs="宋体"/>
          <w:kern w:val="0"/>
          <w:sz w:val="28"/>
          <w:szCs w:val="28"/>
        </w:rPr>
        <w:t>参赛者不得退出</w:t>
      </w:r>
      <w:r>
        <w:rPr>
          <w:rFonts w:ascii="宋体" w:hAnsi="宋体" w:cs="宋体" w:hint="eastAsia"/>
          <w:kern w:val="0"/>
          <w:sz w:val="28"/>
          <w:szCs w:val="28"/>
        </w:rPr>
        <w:t>赛</w:t>
      </w:r>
      <w:r>
        <w:rPr>
          <w:rFonts w:ascii="宋体" w:hAnsi="宋体" w:cs="宋体"/>
          <w:kern w:val="0"/>
          <w:sz w:val="28"/>
          <w:szCs w:val="28"/>
        </w:rPr>
        <w:t>场。参赛者不得携带任何书籍、</w:t>
      </w:r>
      <w:r>
        <w:rPr>
          <w:rFonts w:ascii="宋体" w:hAnsi="宋体" w:cs="宋体" w:hint="eastAsia"/>
          <w:kern w:val="0"/>
          <w:sz w:val="28"/>
          <w:szCs w:val="28"/>
        </w:rPr>
        <w:t>纸张</w:t>
      </w:r>
      <w:r>
        <w:rPr>
          <w:rFonts w:ascii="宋体" w:hAnsi="宋体" w:cs="宋体"/>
          <w:kern w:val="0"/>
          <w:sz w:val="28"/>
          <w:szCs w:val="28"/>
        </w:rPr>
        <w:t>或带有汉字储存功能的</w:t>
      </w:r>
      <w:r>
        <w:rPr>
          <w:rFonts w:ascii="宋体" w:hAnsi="宋体" w:cs="宋体" w:hint="eastAsia"/>
          <w:kern w:val="0"/>
          <w:sz w:val="28"/>
          <w:szCs w:val="28"/>
        </w:rPr>
        <w:t>电子产品等</w:t>
      </w:r>
      <w:r>
        <w:rPr>
          <w:rFonts w:ascii="宋体" w:hAnsi="宋体" w:cs="宋体"/>
          <w:kern w:val="0"/>
          <w:sz w:val="28"/>
          <w:szCs w:val="28"/>
        </w:rPr>
        <w:t>进入赛场。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2</w:t>
      </w:r>
      <w:r>
        <w:rPr>
          <w:rFonts w:ascii="宋体" w:hAnsi="宋体" w:cs="宋体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大赛</w:t>
      </w:r>
      <w:r>
        <w:rPr>
          <w:rFonts w:ascii="宋体" w:hAnsi="宋体" w:cs="宋体"/>
          <w:kern w:val="0"/>
          <w:sz w:val="28"/>
          <w:szCs w:val="28"/>
        </w:rPr>
        <w:t>设主持人2名，主持人负责主持赛场工作，宣读竞赛规则和试题，判定答题结果，宣布竞赛成绩。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．为了保证竞赛公开、公平、公正，</w:t>
      </w:r>
      <w:r>
        <w:rPr>
          <w:rFonts w:ascii="宋体" w:hAnsi="宋体" w:cs="宋体" w:hint="eastAsia"/>
          <w:kern w:val="0"/>
          <w:sz w:val="28"/>
          <w:szCs w:val="28"/>
        </w:rPr>
        <w:t>竞赛</w:t>
      </w:r>
      <w:r>
        <w:rPr>
          <w:rFonts w:ascii="宋体" w:hAnsi="宋体" w:cs="宋体"/>
          <w:kern w:val="0"/>
          <w:sz w:val="28"/>
          <w:szCs w:val="28"/>
        </w:rPr>
        <w:t>设</w:t>
      </w:r>
      <w:r>
        <w:rPr>
          <w:rFonts w:ascii="宋体" w:hAnsi="宋体" w:cs="宋体" w:hint="eastAsia"/>
          <w:kern w:val="0"/>
          <w:sz w:val="28"/>
          <w:szCs w:val="28"/>
        </w:rPr>
        <w:t>裁</w:t>
      </w:r>
      <w:r>
        <w:rPr>
          <w:rFonts w:ascii="宋体" w:hAnsi="宋体" w:cs="宋体"/>
          <w:kern w:val="0"/>
          <w:sz w:val="28"/>
          <w:szCs w:val="28"/>
        </w:rPr>
        <w:t>判</w:t>
      </w:r>
      <w:r w:rsidR="00AA4A9B">
        <w:rPr>
          <w:rFonts w:ascii="宋体" w:hAnsi="宋体" w:cs="宋体" w:hint="eastAsia"/>
          <w:kern w:val="0"/>
          <w:sz w:val="28"/>
          <w:szCs w:val="28"/>
        </w:rPr>
        <w:t>组</w:t>
      </w:r>
      <w:r>
        <w:rPr>
          <w:rFonts w:ascii="宋体" w:hAnsi="宋体" w:cs="宋体" w:hint="eastAsia"/>
          <w:kern w:val="0"/>
          <w:sz w:val="28"/>
          <w:szCs w:val="28"/>
        </w:rPr>
        <w:t>。发生争议时</w:t>
      </w:r>
      <w:r>
        <w:rPr>
          <w:rFonts w:ascii="宋体" w:hAnsi="宋体" w:cs="宋体"/>
          <w:kern w:val="0"/>
          <w:sz w:val="28"/>
          <w:szCs w:val="28"/>
        </w:rPr>
        <w:t>由</w:t>
      </w:r>
      <w:r>
        <w:rPr>
          <w:rFonts w:ascii="宋体" w:hAnsi="宋体" w:cs="宋体" w:hint="eastAsia"/>
          <w:kern w:val="0"/>
          <w:sz w:val="28"/>
          <w:szCs w:val="28"/>
        </w:rPr>
        <w:t>裁</w:t>
      </w:r>
      <w:r>
        <w:rPr>
          <w:rFonts w:ascii="宋体" w:hAnsi="宋体" w:cs="宋体"/>
          <w:kern w:val="0"/>
          <w:sz w:val="28"/>
          <w:szCs w:val="28"/>
        </w:rPr>
        <w:t>判</w:t>
      </w:r>
      <w:r>
        <w:rPr>
          <w:rFonts w:ascii="宋体" w:hAnsi="宋体" w:cs="宋体" w:hint="eastAsia"/>
          <w:kern w:val="0"/>
          <w:sz w:val="28"/>
          <w:szCs w:val="28"/>
        </w:rPr>
        <w:t>长</w:t>
      </w:r>
      <w:r w:rsidR="007A3D2A">
        <w:rPr>
          <w:rFonts w:ascii="宋体" w:hAnsi="宋体" w:cs="宋体"/>
          <w:kern w:val="0"/>
          <w:sz w:val="28"/>
          <w:szCs w:val="28"/>
        </w:rPr>
        <w:t>负责判定。参赛选手及其他人员不得当场提出异议，如有异议由领队在</w:t>
      </w:r>
      <w:r w:rsidR="007A3D2A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/>
          <w:kern w:val="0"/>
          <w:sz w:val="28"/>
          <w:szCs w:val="28"/>
        </w:rPr>
        <w:t>场竞赛结束前向</w:t>
      </w:r>
      <w:r>
        <w:rPr>
          <w:rFonts w:ascii="宋体" w:hAnsi="宋体" w:cs="宋体" w:hint="eastAsia"/>
          <w:kern w:val="0"/>
          <w:sz w:val="28"/>
          <w:szCs w:val="28"/>
        </w:rPr>
        <w:t>裁判长</w:t>
      </w:r>
      <w:r>
        <w:rPr>
          <w:rFonts w:ascii="宋体" w:hAnsi="宋体" w:cs="宋体"/>
          <w:kern w:val="0"/>
          <w:sz w:val="28"/>
          <w:szCs w:val="28"/>
        </w:rPr>
        <w:t>提出</w:t>
      </w:r>
      <w:r>
        <w:rPr>
          <w:rFonts w:ascii="宋体" w:hAnsi="宋体" w:cs="宋体" w:hint="eastAsia"/>
          <w:kern w:val="0"/>
          <w:sz w:val="28"/>
          <w:szCs w:val="28"/>
        </w:rPr>
        <w:t>并</w:t>
      </w:r>
      <w:r>
        <w:rPr>
          <w:rFonts w:ascii="宋体" w:hAnsi="宋体" w:cs="宋体"/>
          <w:kern w:val="0"/>
          <w:sz w:val="28"/>
          <w:szCs w:val="28"/>
        </w:rPr>
        <w:t>听候裁决。</w:t>
      </w:r>
      <w:r>
        <w:rPr>
          <w:rFonts w:ascii="宋体" w:hAnsi="宋体" w:cs="宋体" w:hint="eastAsia"/>
          <w:kern w:val="0"/>
          <w:sz w:val="28"/>
          <w:szCs w:val="28"/>
        </w:rPr>
        <w:t>裁判专家</w:t>
      </w:r>
      <w:r>
        <w:rPr>
          <w:rFonts w:ascii="宋体" w:hAnsi="宋体" w:cs="宋体"/>
          <w:kern w:val="0"/>
          <w:sz w:val="28"/>
          <w:szCs w:val="28"/>
        </w:rPr>
        <w:t>要严格遵守规则，客观公正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认真负责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不徇私情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公平</w:t>
      </w:r>
      <w:r>
        <w:rPr>
          <w:rFonts w:ascii="宋体" w:hAnsi="宋体" w:cs="宋体" w:hint="eastAsia"/>
          <w:kern w:val="0"/>
          <w:sz w:val="28"/>
          <w:szCs w:val="28"/>
        </w:rPr>
        <w:t>裁</w:t>
      </w:r>
      <w:r>
        <w:rPr>
          <w:rFonts w:ascii="宋体" w:hAnsi="宋体" w:cs="宋体"/>
          <w:kern w:val="0"/>
          <w:sz w:val="28"/>
          <w:szCs w:val="28"/>
        </w:rPr>
        <w:t>判。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工作人员和</w:t>
      </w:r>
      <w:r>
        <w:rPr>
          <w:rFonts w:ascii="宋体" w:hAnsi="宋体" w:cs="宋体"/>
          <w:kern w:val="0"/>
          <w:sz w:val="28"/>
          <w:szCs w:val="28"/>
        </w:rPr>
        <w:t>现场观众一律将手机关闭或设置到振动状态。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/>
          <w:kern w:val="0"/>
          <w:sz w:val="28"/>
          <w:szCs w:val="28"/>
        </w:rPr>
        <w:t>．答题人员必须站立回答。答题时要口齿清楚，声音响亮，一律用普通话，答题结束后，</w:t>
      </w:r>
      <w:r>
        <w:rPr>
          <w:rFonts w:ascii="宋体" w:hAnsi="宋体" w:cs="宋体" w:hint="eastAsia"/>
          <w:kern w:val="0"/>
          <w:sz w:val="28"/>
          <w:szCs w:val="28"/>
        </w:rPr>
        <w:t>必须</w:t>
      </w:r>
      <w:r>
        <w:rPr>
          <w:rFonts w:ascii="宋体" w:hAnsi="宋体" w:cs="宋体"/>
          <w:kern w:val="0"/>
          <w:sz w:val="28"/>
          <w:szCs w:val="28"/>
        </w:rPr>
        <w:t>要说“回答完毕”，以便主持人和大赛</w:t>
      </w:r>
      <w:r>
        <w:rPr>
          <w:rFonts w:ascii="宋体" w:hAnsi="宋体" w:cs="宋体" w:hint="eastAsia"/>
          <w:kern w:val="0"/>
          <w:sz w:val="28"/>
          <w:szCs w:val="28"/>
        </w:rPr>
        <w:t>裁</w:t>
      </w:r>
      <w:r>
        <w:rPr>
          <w:rFonts w:ascii="宋体" w:hAnsi="宋体" w:cs="宋体"/>
          <w:kern w:val="0"/>
          <w:sz w:val="28"/>
          <w:szCs w:val="28"/>
        </w:rPr>
        <w:t>判</w:t>
      </w:r>
      <w:r>
        <w:rPr>
          <w:rFonts w:ascii="宋体" w:hAnsi="宋体" w:cs="宋体" w:hint="eastAsia"/>
          <w:kern w:val="0"/>
          <w:sz w:val="28"/>
          <w:szCs w:val="28"/>
        </w:rPr>
        <w:t>专家</w:t>
      </w:r>
      <w:r>
        <w:rPr>
          <w:rFonts w:ascii="宋体" w:hAnsi="宋体" w:cs="宋体"/>
          <w:kern w:val="0"/>
          <w:sz w:val="28"/>
          <w:szCs w:val="28"/>
        </w:rPr>
        <w:t xml:space="preserve">评判。 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/>
          <w:kern w:val="0"/>
          <w:sz w:val="28"/>
          <w:szCs w:val="28"/>
        </w:rPr>
        <w:t>．参赛者除答题外，不得发表其他意见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经一次警告</w:t>
      </w:r>
      <w:r>
        <w:rPr>
          <w:rFonts w:ascii="宋体" w:hAnsi="宋体" w:cs="宋体" w:hint="eastAsia"/>
          <w:kern w:val="0"/>
          <w:sz w:val="28"/>
          <w:szCs w:val="28"/>
        </w:rPr>
        <w:t>后</w:t>
      </w:r>
      <w:r>
        <w:rPr>
          <w:rFonts w:ascii="宋体" w:hAnsi="宋体" w:cs="宋体"/>
          <w:kern w:val="0"/>
          <w:sz w:val="28"/>
          <w:szCs w:val="28"/>
        </w:rPr>
        <w:t>，再犯者，视为违</w:t>
      </w:r>
      <w:r>
        <w:rPr>
          <w:rFonts w:ascii="宋体" w:hAnsi="宋体" w:cs="宋体" w:hint="eastAsia"/>
          <w:kern w:val="0"/>
          <w:sz w:val="28"/>
          <w:szCs w:val="28"/>
        </w:rPr>
        <w:t>纪</w:t>
      </w:r>
      <w:r>
        <w:rPr>
          <w:rFonts w:ascii="宋体" w:hAnsi="宋体" w:cs="宋体"/>
          <w:kern w:val="0"/>
          <w:sz w:val="28"/>
          <w:szCs w:val="28"/>
        </w:rPr>
        <w:t>，每违</w:t>
      </w:r>
      <w:r>
        <w:rPr>
          <w:rFonts w:ascii="宋体" w:hAnsi="宋体" w:cs="宋体" w:hint="eastAsia"/>
          <w:kern w:val="0"/>
          <w:sz w:val="28"/>
          <w:szCs w:val="28"/>
        </w:rPr>
        <w:t>纪</w:t>
      </w:r>
      <w:r>
        <w:rPr>
          <w:rFonts w:ascii="宋体" w:hAnsi="宋体" w:cs="宋体"/>
          <w:kern w:val="0"/>
          <w:sz w:val="28"/>
          <w:szCs w:val="28"/>
        </w:rPr>
        <w:t>一次扣十分。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>
        <w:rPr>
          <w:rFonts w:ascii="宋体" w:hAnsi="宋体" w:cs="宋体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其它</w:t>
      </w:r>
      <w:r>
        <w:rPr>
          <w:rFonts w:ascii="宋体" w:hAnsi="宋体" w:cs="宋体"/>
          <w:kern w:val="0"/>
          <w:sz w:val="28"/>
          <w:szCs w:val="28"/>
        </w:rPr>
        <w:t>参赛队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>
        <w:rPr>
          <w:rFonts w:ascii="宋体" w:hAnsi="宋体" w:cs="宋体"/>
          <w:kern w:val="0"/>
          <w:sz w:val="28"/>
          <w:szCs w:val="28"/>
        </w:rPr>
        <w:t>候补选手</w:t>
      </w:r>
      <w:r>
        <w:rPr>
          <w:rFonts w:ascii="宋体" w:hAnsi="宋体" w:cs="宋体" w:hint="eastAsia"/>
          <w:kern w:val="0"/>
          <w:sz w:val="28"/>
          <w:szCs w:val="28"/>
        </w:rPr>
        <w:t>可以</w:t>
      </w:r>
      <w:r w:rsidR="00AA4A9B">
        <w:rPr>
          <w:rFonts w:ascii="宋体" w:hAnsi="宋体" w:cs="宋体"/>
          <w:kern w:val="0"/>
          <w:sz w:val="28"/>
          <w:szCs w:val="28"/>
        </w:rPr>
        <w:t>进入赛场内</w:t>
      </w:r>
      <w:r w:rsidR="00AA4A9B">
        <w:rPr>
          <w:rFonts w:ascii="宋体" w:hAnsi="宋体" w:cs="宋体" w:hint="eastAsia"/>
          <w:kern w:val="0"/>
          <w:sz w:val="28"/>
          <w:szCs w:val="28"/>
        </w:rPr>
        <w:t>观看</w:t>
      </w:r>
      <w:r>
        <w:rPr>
          <w:rFonts w:ascii="宋体" w:hAnsi="宋体" w:cs="宋体"/>
          <w:kern w:val="0"/>
          <w:sz w:val="28"/>
          <w:szCs w:val="28"/>
        </w:rPr>
        <w:t>。比赛开始后，台下所有人员要服从现场指挥，严格遵守赛</w:t>
      </w:r>
      <w:r>
        <w:rPr>
          <w:rFonts w:ascii="宋体" w:hAnsi="宋体" w:cs="宋体" w:hint="eastAsia"/>
          <w:kern w:val="0"/>
          <w:sz w:val="28"/>
          <w:szCs w:val="28"/>
        </w:rPr>
        <w:t>场</w:t>
      </w:r>
      <w:r>
        <w:rPr>
          <w:rFonts w:ascii="宋体" w:hAnsi="宋体" w:cs="宋体"/>
          <w:kern w:val="0"/>
          <w:sz w:val="28"/>
          <w:szCs w:val="28"/>
        </w:rPr>
        <w:t>纪律，不能以任何方式与台上选手进行</w:t>
      </w:r>
      <w:r>
        <w:rPr>
          <w:rFonts w:ascii="宋体" w:hAnsi="宋体" w:cs="宋体" w:hint="eastAsia"/>
          <w:kern w:val="0"/>
          <w:sz w:val="28"/>
          <w:szCs w:val="28"/>
        </w:rPr>
        <w:t>交流</w:t>
      </w:r>
      <w:r>
        <w:rPr>
          <w:rFonts w:ascii="宋体" w:hAnsi="宋体" w:cs="宋体"/>
          <w:kern w:val="0"/>
          <w:sz w:val="28"/>
          <w:szCs w:val="28"/>
        </w:rPr>
        <w:t>，参赛者若有舞弊行为的，取消参赛资格。</w:t>
      </w:r>
    </w:p>
    <w:p w:rsidR="00C52FFB" w:rsidRDefault="00361623">
      <w:pPr>
        <w:widowControl/>
        <w:spacing w:line="270" w:lineRule="atLeast"/>
        <w:ind w:firstLineChars="200" w:firstLine="56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8. 本竞赛规则解释权为大赛组委会秘书处</w:t>
      </w:r>
      <w:r>
        <w:rPr>
          <w:rFonts w:ascii="宋体" w:hAnsi="宋体" w:cs="宋体" w:hint="eastAsia"/>
          <w:spacing w:val="15"/>
          <w:kern w:val="0"/>
          <w:sz w:val="28"/>
          <w:szCs w:val="28"/>
        </w:rPr>
        <w:t>。</w:t>
      </w:r>
    </w:p>
    <w:p w:rsidR="00C52FFB" w:rsidRDefault="00C52FFB">
      <w:pPr>
        <w:widowControl/>
        <w:spacing w:line="270" w:lineRule="atLeast"/>
        <w:ind w:firstLineChars="200" w:firstLine="6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</w:p>
    <w:p w:rsidR="00C52FFB" w:rsidRDefault="00C52FFB">
      <w:pPr>
        <w:widowControl/>
        <w:spacing w:line="270" w:lineRule="atLeast"/>
        <w:ind w:firstLineChars="200" w:firstLine="6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</w:p>
    <w:p w:rsidR="00C52FFB" w:rsidRDefault="00C52FFB">
      <w:pPr>
        <w:widowControl/>
        <w:spacing w:line="270" w:lineRule="atLeast"/>
        <w:ind w:firstLineChars="200" w:firstLine="6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</w:p>
    <w:p w:rsidR="00C52FFB" w:rsidRDefault="00C52FFB">
      <w:pPr>
        <w:widowControl/>
        <w:spacing w:line="270" w:lineRule="atLeast"/>
        <w:ind w:firstLineChars="200" w:firstLine="6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</w:p>
    <w:p w:rsidR="00C52FFB" w:rsidRDefault="00C52FFB">
      <w:pPr>
        <w:widowControl/>
        <w:spacing w:line="270" w:lineRule="atLeast"/>
        <w:ind w:firstLineChars="200" w:firstLine="6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</w:p>
    <w:p w:rsidR="00C52FFB" w:rsidRDefault="00C52FFB">
      <w:pPr>
        <w:widowControl/>
        <w:spacing w:line="270" w:lineRule="atLeast"/>
        <w:ind w:firstLineChars="200" w:firstLine="6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</w:p>
    <w:p w:rsidR="00C52FFB" w:rsidRDefault="00C52FFB">
      <w:bookmarkStart w:id="0" w:name="_GoBack"/>
      <w:bookmarkEnd w:id="0"/>
    </w:p>
    <w:sectPr w:rsidR="00C52FFB" w:rsidSect="00C52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41" w:rsidRDefault="008B7141" w:rsidP="00BF39E5">
      <w:r>
        <w:separator/>
      </w:r>
    </w:p>
  </w:endnote>
  <w:endnote w:type="continuationSeparator" w:id="1">
    <w:p w:rsidR="008B7141" w:rsidRDefault="008B7141" w:rsidP="00BF3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41" w:rsidRDefault="008B7141" w:rsidP="00BF39E5">
      <w:r>
        <w:separator/>
      </w:r>
    </w:p>
  </w:footnote>
  <w:footnote w:type="continuationSeparator" w:id="1">
    <w:p w:rsidR="008B7141" w:rsidRDefault="008B7141" w:rsidP="00BF3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627"/>
    <w:multiLevelType w:val="multilevel"/>
    <w:tmpl w:val="11CA1627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FFB"/>
    <w:rsid w:val="0006344E"/>
    <w:rsid w:val="002E6DF2"/>
    <w:rsid w:val="00361623"/>
    <w:rsid w:val="004E77DF"/>
    <w:rsid w:val="0074234D"/>
    <w:rsid w:val="00767F3A"/>
    <w:rsid w:val="007A3D2A"/>
    <w:rsid w:val="008B7141"/>
    <w:rsid w:val="009118E8"/>
    <w:rsid w:val="0096359D"/>
    <w:rsid w:val="00AA4A9B"/>
    <w:rsid w:val="00B6240E"/>
    <w:rsid w:val="00BF39E5"/>
    <w:rsid w:val="00C5079B"/>
    <w:rsid w:val="00C52FFB"/>
    <w:rsid w:val="00CD0FF3"/>
    <w:rsid w:val="3253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F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39E5"/>
    <w:rPr>
      <w:kern w:val="2"/>
      <w:sz w:val="18"/>
      <w:szCs w:val="18"/>
    </w:rPr>
  </w:style>
  <w:style w:type="paragraph" w:styleId="a4">
    <w:name w:val="footer"/>
    <w:basedOn w:val="a"/>
    <w:link w:val="Char0"/>
    <w:rsid w:val="00BF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39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韩全意</cp:lastModifiedBy>
  <cp:revision>12</cp:revision>
  <dcterms:created xsi:type="dcterms:W3CDTF">2014-10-29T12:08:00Z</dcterms:created>
  <dcterms:modified xsi:type="dcterms:W3CDTF">2016-12-26T01:21:00Z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