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spacing w:line="520" w:lineRule="exact"/>
        <w:ind w:left="0" w:leftChars="0" w:right="-96" w:rightChars="0" w:firstLine="0" w:firstLineChars="0"/>
        <w:jc w:val="right"/>
        <w:textAlignment w:val="auto"/>
        <w:rPr>
          <w:rFonts w:hint="eastAsia" w:ascii="宋体" w:hAnsi="Times New Roman" w:eastAsia="宋体" w:cs="宋体"/>
          <w:kern w:val="0"/>
          <w:sz w:val="24"/>
          <w:szCs w:val="24"/>
          <w:lang w:val="en-US" w:eastAsia="zh-CN"/>
        </w:rPr>
      </w:pPr>
      <w:bookmarkStart w:id="0" w:name="_GoBack"/>
      <w:bookmarkEnd w:id="0"/>
    </w:p>
    <w:p>
      <w:pPr>
        <w:kinsoku w:val="0"/>
        <w:overflowPunct w:val="0"/>
        <w:autoSpaceDE w:val="0"/>
        <w:autoSpaceDN w:val="0"/>
        <w:adjustRightInd w:val="0"/>
        <w:spacing w:before="1"/>
        <w:ind w:left="-835" w:leftChars="-600" w:right="-1153" w:rightChars="-549" w:hanging="425" w:firstLineChars="0"/>
        <w:jc w:val="left"/>
        <w:outlineLvl w:val="1"/>
        <w:rPr>
          <w:rFonts w:ascii="隶书" w:hAnsi="Times New Roman" w:eastAsia="隶书" w:cs="隶书"/>
          <w:b/>
          <w:bCs/>
          <w:kern w:val="0"/>
          <w:sz w:val="32"/>
          <w:szCs w:val="32"/>
        </w:rPr>
      </w:pPr>
      <w:r>
        <w:rPr>
          <w:rFonts w:hint="eastAsia" w:ascii="隶书" w:hAnsi="隶书" w:eastAsia="隶书" w:cs="隶书"/>
          <w:b/>
          <w:bCs/>
          <w:kern w:val="0"/>
          <w:sz w:val="32"/>
          <w:szCs w:val="32"/>
          <w:lang w:val="en-US" w:eastAsia="zh-CN"/>
        </w:rPr>
        <w:t>2023</w:t>
      </w:r>
      <w:r>
        <w:rPr>
          <w:rFonts w:hint="eastAsia" w:ascii="隶书" w:hAnsi="隶书" w:eastAsia="隶书" w:cs="隶书"/>
          <w:b/>
          <w:bCs/>
          <w:kern w:val="0"/>
          <w:sz w:val="32"/>
          <w:szCs w:val="32"/>
        </w:rPr>
        <w:t>年</w:t>
      </w:r>
      <w:r>
        <w:rPr>
          <w:rFonts w:hint="eastAsia" w:ascii="隶书" w:hAnsi="Times New Roman" w:eastAsia="隶书" w:cs="隶书"/>
          <w:b/>
          <w:bCs/>
          <w:kern w:val="0"/>
          <w:sz w:val="32"/>
          <w:szCs w:val="32"/>
        </w:rPr>
        <w:t>医院特殊药品的管理及合理应用暨疼痛临床药师规范化培训报名回执</w:t>
      </w:r>
    </w:p>
    <w:tbl>
      <w:tblPr>
        <w:tblStyle w:val="2"/>
        <w:tblpPr w:leftFromText="180" w:rightFromText="180" w:vertAnchor="text" w:horzAnchor="page" w:tblpX="662" w:tblpY="107"/>
        <w:tblOverlap w:val="never"/>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9"/>
        <w:gridCol w:w="2849"/>
        <w:gridCol w:w="594"/>
        <w:gridCol w:w="549"/>
        <w:gridCol w:w="1426"/>
        <w:gridCol w:w="509"/>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pPr>
              <w:pStyle w:val="4"/>
              <w:kinsoku w:val="0"/>
              <w:overflowPunct w:val="0"/>
              <w:spacing w:before="43"/>
              <w:rPr>
                <w:rFonts w:hint="default" w:eastAsia="宋体"/>
                <w:sz w:val="24"/>
                <w:szCs w:val="24"/>
                <w:lang w:val="en-US" w:eastAsia="zh-CN"/>
              </w:rPr>
            </w:pPr>
            <w:r>
              <w:rPr>
                <w:rFonts w:hint="eastAsia"/>
                <w:sz w:val="24"/>
                <w:szCs w:val="24"/>
                <w:lang w:val="en-US" w:eastAsia="zh-CN"/>
              </w:rPr>
              <w:t>单位（全称）</w:t>
            </w:r>
          </w:p>
        </w:tc>
        <w:tc>
          <w:tcPr>
            <w:tcW w:w="7900" w:type="dxa"/>
            <w:gridSpan w:val="6"/>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pPr>
              <w:pStyle w:val="4"/>
              <w:kinsoku w:val="0"/>
              <w:overflowPunct w:val="0"/>
              <w:spacing w:before="43"/>
              <w:rPr>
                <w:rFonts w:hAnsi="Calibri"/>
                <w:sz w:val="24"/>
                <w:szCs w:val="24"/>
              </w:rPr>
            </w:pPr>
            <w:r>
              <w:rPr>
                <w:rFonts w:hint="eastAsia"/>
                <w:sz w:val="24"/>
                <w:szCs w:val="24"/>
              </w:rPr>
              <w:t>部门</w:t>
            </w:r>
            <w:r>
              <w:rPr>
                <w:rFonts w:ascii="Calibri" w:hAnsi="Calibri" w:cs="Calibri"/>
                <w:sz w:val="24"/>
                <w:szCs w:val="24"/>
              </w:rPr>
              <w:t>/</w:t>
            </w:r>
            <w:r>
              <w:rPr>
                <w:rFonts w:hint="eastAsia" w:hAnsi="Calibri"/>
                <w:sz w:val="24"/>
                <w:szCs w:val="24"/>
              </w:rPr>
              <w:t>职务</w:t>
            </w:r>
            <w:r>
              <w:rPr>
                <w:rFonts w:hAnsi="Calibri"/>
                <w:sz w:val="24"/>
                <w:szCs w:val="24"/>
              </w:rPr>
              <w:t xml:space="preserve">  </w:t>
            </w:r>
          </w:p>
        </w:tc>
        <w:tc>
          <w:tcPr>
            <w:tcW w:w="7900" w:type="dxa"/>
            <w:gridSpan w:val="6"/>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359" w:type="dxa"/>
            <w:tcBorders>
              <w:right w:val="single" w:color="auto" w:sz="4" w:space="0"/>
            </w:tcBorders>
            <w:vAlign w:val="top"/>
          </w:tcPr>
          <w:p>
            <w:pPr>
              <w:pStyle w:val="4"/>
              <w:kinsoku w:val="0"/>
              <w:overflowPunct w:val="0"/>
              <w:rPr>
                <w:sz w:val="24"/>
                <w:szCs w:val="24"/>
              </w:rPr>
            </w:pPr>
            <w:r>
              <w:rPr>
                <w:rFonts w:hint="eastAsia"/>
                <w:sz w:val="24"/>
                <w:szCs w:val="24"/>
              </w:rPr>
              <w:t>姓名</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c>
          <w:tcPr>
            <w:tcW w:w="2569" w:type="dxa"/>
            <w:gridSpan w:val="3"/>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20"/>
              <w:rPr>
                <w:sz w:val="24"/>
                <w:szCs w:val="24"/>
              </w:rPr>
            </w:pPr>
            <w:r>
              <w:rPr>
                <w:rFonts w:hint="eastAsia"/>
                <w:sz w:val="24"/>
                <w:szCs w:val="24"/>
              </w:rPr>
              <w:t>年龄</w:t>
            </w:r>
            <w:r>
              <w:rPr>
                <w:sz w:val="24"/>
                <w:szCs w:val="24"/>
              </w:rPr>
              <w:t xml:space="preserve">  </w:t>
            </w:r>
          </w:p>
        </w:tc>
        <w:tc>
          <w:tcPr>
            <w:tcW w:w="2482" w:type="dxa"/>
            <w:gridSpan w:val="2"/>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19"/>
              <w:rPr>
                <w:sz w:val="24"/>
                <w:szCs w:val="24"/>
              </w:rPr>
            </w:pPr>
            <w:r>
              <w:rPr>
                <w:rFonts w:hint="eastAsia"/>
                <w:sz w:val="24"/>
                <w:szCs w:val="24"/>
              </w:rPr>
              <w:t>性别</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pPr>
              <w:pStyle w:val="4"/>
              <w:kinsoku w:val="0"/>
              <w:overflowPunct w:val="0"/>
              <w:spacing w:before="43"/>
              <w:rPr>
                <w:sz w:val="24"/>
                <w:szCs w:val="24"/>
              </w:rPr>
            </w:pPr>
            <w:r>
              <w:rPr>
                <w:rFonts w:hint="eastAsia"/>
                <w:sz w:val="24"/>
                <w:szCs w:val="24"/>
              </w:rPr>
              <w:t>职称</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c>
          <w:tcPr>
            <w:tcW w:w="2569" w:type="dxa"/>
            <w:gridSpan w:val="3"/>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43"/>
              <w:ind w:left="120"/>
              <w:rPr>
                <w:sz w:val="24"/>
                <w:szCs w:val="24"/>
              </w:rPr>
            </w:pPr>
            <w:r>
              <w:rPr>
                <w:rFonts w:hint="eastAsia"/>
                <w:sz w:val="24"/>
                <w:szCs w:val="24"/>
              </w:rPr>
              <w:t>身份证号码</w:t>
            </w:r>
            <w:r>
              <w:rPr>
                <w:sz w:val="24"/>
                <w:szCs w:val="24"/>
              </w:rPr>
              <w:t xml:space="preserve">  </w:t>
            </w:r>
          </w:p>
        </w:tc>
        <w:tc>
          <w:tcPr>
            <w:tcW w:w="2482" w:type="dxa"/>
            <w:gridSpan w:val="2"/>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pPr>
              <w:pStyle w:val="4"/>
              <w:kinsoku w:val="0"/>
              <w:overflowPunct w:val="0"/>
              <w:rPr>
                <w:sz w:val="24"/>
                <w:szCs w:val="24"/>
              </w:rPr>
            </w:pPr>
            <w:r>
              <w:rPr>
                <w:rFonts w:hint="eastAsia"/>
                <w:sz w:val="24"/>
                <w:szCs w:val="24"/>
              </w:rPr>
              <w:t>手机</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pPr>
              <w:pStyle w:val="4"/>
              <w:kinsoku w:val="0"/>
              <w:overflowPunct w:val="0"/>
              <w:spacing w:before="0"/>
              <w:ind w:left="0"/>
              <w:rPr>
                <w:rFonts w:ascii="Times New Roman" w:cs="Times New Roman" w:eastAsiaTheme="minorEastAsia"/>
                <w:sz w:val="24"/>
                <w:szCs w:val="24"/>
              </w:rPr>
            </w:pPr>
          </w:p>
        </w:tc>
        <w:tc>
          <w:tcPr>
            <w:tcW w:w="5051" w:type="dxa"/>
            <w:gridSpan w:val="5"/>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20"/>
              <w:rPr>
                <w:sz w:val="24"/>
                <w:szCs w:val="24"/>
              </w:rPr>
            </w:pPr>
            <w:r>
              <w:rPr>
                <w:rFonts w:hint="eastAsia"/>
                <w:sz w:val="24"/>
                <w:szCs w:val="24"/>
              </w:rPr>
              <w:t>邮箱</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pPr>
              <w:pStyle w:val="4"/>
              <w:kinsoku w:val="0"/>
              <w:overflowPunct w:val="0"/>
              <w:rPr>
                <w:sz w:val="24"/>
                <w:szCs w:val="24"/>
              </w:rPr>
            </w:pPr>
            <w:r>
              <w:rPr>
                <w:rFonts w:hint="eastAsia"/>
                <w:sz w:val="24"/>
                <w:szCs w:val="24"/>
              </w:rPr>
              <w:t>培训证书</w:t>
            </w:r>
            <w:r>
              <w:rPr>
                <w:sz w:val="24"/>
                <w:szCs w:val="24"/>
              </w:rPr>
              <w:t xml:space="preserve">  </w:t>
            </w:r>
          </w:p>
        </w:tc>
        <w:tc>
          <w:tcPr>
            <w:tcW w:w="3992" w:type="dxa"/>
            <w:gridSpan w:val="3"/>
            <w:tcBorders>
              <w:top w:val="single" w:color="auto" w:sz="4" w:space="0"/>
              <w:left w:val="single" w:color="auto" w:sz="4" w:space="0"/>
              <w:bottom w:val="single" w:color="auto" w:sz="4" w:space="0"/>
              <w:right w:val="single" w:color="auto" w:sz="4" w:space="0"/>
            </w:tcBorders>
            <w:vAlign w:val="top"/>
          </w:tcPr>
          <w:p>
            <w:pPr>
              <w:pStyle w:val="4"/>
              <w:kinsoku w:val="0"/>
              <w:overflowPunct w:val="0"/>
              <w:rPr>
                <w:sz w:val="24"/>
                <w:szCs w:val="24"/>
              </w:rPr>
            </w:pPr>
            <w:r>
              <w:rPr>
                <w:rFonts w:hint="eastAsia"/>
                <w:sz w:val="24"/>
                <w:szCs w:val="24"/>
              </w:rPr>
              <w:t>□需要</w:t>
            </w:r>
            <w:r>
              <w:rPr>
                <w:sz w:val="24"/>
                <w:szCs w:val="24"/>
              </w:rPr>
              <w:t xml:space="preserve">   </w:t>
            </w:r>
          </w:p>
        </w:tc>
        <w:tc>
          <w:tcPr>
            <w:tcW w:w="3908" w:type="dxa"/>
            <w:gridSpan w:val="3"/>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21"/>
              <w:rPr>
                <w:sz w:val="24"/>
                <w:szCs w:val="24"/>
              </w:rPr>
            </w:pPr>
            <w:r>
              <w:rPr>
                <w:rFonts w:hint="eastAsia"/>
                <w:sz w:val="24"/>
                <w:szCs w:val="24"/>
              </w:rPr>
              <w:t>□不需要</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2359" w:type="dxa"/>
            <w:tcBorders>
              <w:right w:val="single" w:color="auto" w:sz="4" w:space="0"/>
            </w:tcBorders>
            <w:vAlign w:val="top"/>
          </w:tcPr>
          <w:p>
            <w:pPr>
              <w:pStyle w:val="4"/>
              <w:kinsoku w:val="0"/>
              <w:overflowPunct w:val="0"/>
              <w:rPr>
                <w:sz w:val="24"/>
                <w:szCs w:val="24"/>
              </w:rPr>
            </w:pPr>
            <w:r>
              <w:rPr>
                <w:rFonts w:hint="eastAsia"/>
                <w:sz w:val="24"/>
                <w:szCs w:val="24"/>
              </w:rPr>
              <w:t>学分</w:t>
            </w:r>
            <w:r>
              <w:rPr>
                <w:sz w:val="24"/>
                <w:szCs w:val="24"/>
              </w:rPr>
              <w:t xml:space="preserve"> </w:t>
            </w:r>
          </w:p>
        </w:tc>
        <w:tc>
          <w:tcPr>
            <w:tcW w:w="3443" w:type="dxa"/>
            <w:gridSpan w:val="2"/>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41"/>
              <w:rPr>
                <w:rFonts w:hAnsi="Calibri"/>
                <w:sz w:val="24"/>
                <w:szCs w:val="24"/>
              </w:rPr>
            </w:pPr>
            <w:r>
              <w:rPr>
                <w:rFonts w:hint="eastAsia"/>
                <w:sz w:val="24"/>
                <w:szCs w:val="24"/>
              </w:rPr>
              <w:t>□需要国家级</w:t>
            </w:r>
            <w:r>
              <w:rPr>
                <w:sz w:val="24"/>
                <w:szCs w:val="24"/>
              </w:rPr>
              <w:t xml:space="preserve"> </w:t>
            </w:r>
            <w:r>
              <w:rPr>
                <w:rFonts w:ascii="Calibri" w:hAnsi="Calibri" w:cs="Calibri"/>
                <w:sz w:val="24"/>
                <w:szCs w:val="24"/>
              </w:rPr>
              <w:t xml:space="preserve">I </w:t>
            </w:r>
            <w:r>
              <w:rPr>
                <w:rFonts w:hint="eastAsia" w:hAnsi="Calibri"/>
                <w:sz w:val="24"/>
                <w:szCs w:val="24"/>
              </w:rPr>
              <w:t>类学分</w:t>
            </w:r>
            <w:r>
              <w:rPr>
                <w:rFonts w:hAnsi="Calibri"/>
                <w:sz w:val="24"/>
                <w:szCs w:val="24"/>
              </w:rPr>
              <w:t xml:space="preserve"> </w:t>
            </w:r>
          </w:p>
        </w:tc>
        <w:tc>
          <w:tcPr>
            <w:tcW w:w="2484" w:type="dxa"/>
            <w:gridSpan w:val="3"/>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18"/>
              <w:rPr>
                <w:rFonts w:hAnsi="Calibri"/>
                <w:sz w:val="24"/>
                <w:szCs w:val="24"/>
              </w:rPr>
            </w:pPr>
            <w:r>
              <w:rPr>
                <w:rFonts w:hint="eastAsia"/>
                <w:sz w:val="24"/>
                <w:szCs w:val="24"/>
              </w:rPr>
              <w:t>□需要</w:t>
            </w:r>
            <w:r>
              <w:rPr>
                <w:sz w:val="24"/>
                <w:szCs w:val="24"/>
              </w:rPr>
              <w:t xml:space="preserve"> </w:t>
            </w:r>
            <w:r>
              <w:rPr>
                <w:rFonts w:ascii="Calibri" w:hAnsi="Calibri" w:cs="Calibri"/>
                <w:sz w:val="24"/>
                <w:szCs w:val="24"/>
              </w:rPr>
              <w:t xml:space="preserve">II </w:t>
            </w:r>
            <w:r>
              <w:rPr>
                <w:rFonts w:hint="eastAsia" w:hAnsi="Calibri"/>
                <w:sz w:val="24"/>
                <w:szCs w:val="24"/>
              </w:rPr>
              <w:t>类学分</w:t>
            </w:r>
            <w:r>
              <w:rPr>
                <w:rFonts w:hAnsi="Calibri"/>
                <w:sz w:val="24"/>
                <w:szCs w:val="24"/>
              </w:rPr>
              <w:t xml:space="preserve"> </w:t>
            </w:r>
          </w:p>
        </w:tc>
        <w:tc>
          <w:tcPr>
            <w:tcW w:w="1973" w:type="dxa"/>
            <w:tcBorders>
              <w:top w:val="single" w:color="auto" w:sz="4" w:space="0"/>
              <w:left w:val="single" w:color="auto" w:sz="4" w:space="0"/>
              <w:bottom w:val="single" w:color="auto" w:sz="4" w:space="0"/>
              <w:right w:val="single" w:color="auto" w:sz="4" w:space="0"/>
            </w:tcBorders>
            <w:vAlign w:val="top"/>
          </w:tcPr>
          <w:p>
            <w:pPr>
              <w:pStyle w:val="4"/>
              <w:kinsoku w:val="0"/>
              <w:overflowPunct w:val="0"/>
              <w:ind w:left="119"/>
              <w:rPr>
                <w:sz w:val="24"/>
                <w:szCs w:val="24"/>
              </w:rPr>
            </w:pPr>
            <w:r>
              <w:rPr>
                <w:rFonts w:hint="eastAsia"/>
                <w:sz w:val="24"/>
                <w:szCs w:val="24"/>
              </w:rPr>
              <w:t>□不需要学分</w:t>
            </w:r>
            <w:r>
              <w:rPr>
                <w:sz w:val="24"/>
                <w:szCs w:val="24"/>
              </w:rPr>
              <w:t xml:space="preserve"> </w:t>
            </w:r>
          </w:p>
        </w:tc>
      </w:tr>
    </w:tbl>
    <w:p>
      <w:pPr>
        <w:kinsoku w:val="0"/>
        <w:overflowPunct w:val="0"/>
        <w:autoSpaceDE w:val="0"/>
        <w:autoSpaceDN w:val="0"/>
        <w:adjustRightInd w:val="0"/>
        <w:spacing w:before="9"/>
        <w:ind w:left="-2" w:leftChars="-600" w:right="-932" w:rightChars="-444" w:hanging="1258" w:hangingChars="572"/>
        <w:jc w:val="center"/>
        <w:rPr>
          <w:rFonts w:ascii="黑体" w:hAnsi="Times New Roman" w:eastAsia="黑体" w:cs="黑体"/>
          <w:color w:val="000000"/>
          <w:kern w:val="0"/>
          <w:sz w:val="22"/>
        </w:rPr>
      </w:pPr>
      <w:r>
        <w:rPr>
          <w:rFonts w:hint="eastAsia" w:ascii="黑体" w:hAnsi="Times New Roman" w:eastAsia="黑体" w:cs="黑体"/>
          <w:kern w:val="0"/>
          <w:sz w:val="22"/>
        </w:rPr>
        <w:t>转账学员请务必将以下报名回执发送至</w:t>
      </w:r>
      <w:r>
        <w:rPr>
          <w:rFonts w:ascii="黑体" w:hAnsi="Times New Roman" w:eastAsia="黑体" w:cs="黑体"/>
          <w:kern w:val="0"/>
          <w:sz w:val="22"/>
        </w:rPr>
        <w:t xml:space="preserve"> </w:t>
      </w:r>
      <w:r>
        <w:fldChar w:fldCharType="begin"/>
      </w:r>
      <w:r>
        <w:instrText xml:space="preserve"> HYPERLINK "mailto:sh.yyxh@163.com" </w:instrText>
      </w:r>
      <w:r>
        <w:fldChar w:fldCharType="separate"/>
      </w:r>
      <w:r>
        <w:rPr>
          <w:rFonts w:ascii="黑体" w:hAnsi="Times New Roman" w:eastAsia="黑体" w:cs="黑体"/>
          <w:color w:val="0000FF"/>
          <w:kern w:val="0"/>
          <w:sz w:val="22"/>
          <w:u w:val="single"/>
        </w:rPr>
        <w:t>sh.yyxh@163.com</w:t>
      </w:r>
      <w:r>
        <w:rPr>
          <w:rFonts w:ascii="黑体" w:hAnsi="Times New Roman" w:eastAsia="黑体" w:cs="黑体"/>
          <w:color w:val="0000FF"/>
          <w:kern w:val="0"/>
          <w:sz w:val="22"/>
        </w:rPr>
        <w:t xml:space="preserve"> </w:t>
      </w:r>
      <w:r>
        <w:rPr>
          <w:rFonts w:ascii="黑体" w:hAnsi="Times New Roman" w:eastAsia="黑体" w:cs="黑体"/>
          <w:color w:val="0000FF"/>
          <w:kern w:val="0"/>
          <w:sz w:val="22"/>
        </w:rPr>
        <w:fldChar w:fldCharType="end"/>
      </w:r>
      <w:r>
        <w:rPr>
          <w:rFonts w:hint="eastAsia" w:ascii="黑体" w:hAnsi="Times New Roman" w:eastAsia="黑体" w:cs="黑体"/>
          <w:color w:val="000000"/>
          <w:kern w:val="0"/>
          <w:sz w:val="22"/>
        </w:rPr>
        <w:t>，若已完成扫码报名及缴费，则无需发送邮件</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left="0" w:leftChars="0" w:right="-96" w:rightChars="0" w:firstLine="0" w:firstLineChars="0"/>
        <w:jc w:val="left"/>
        <w:textAlignment w:val="auto"/>
        <w:rPr>
          <w:rFonts w:hint="eastAsia" w:ascii="宋体" w:hAnsi="Times New Roman" w:eastAsia="宋体"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ZDEwZTFiMTlhOTM4YmZlMDgwYTM4NDNkMjU5YmMifQ=="/>
  </w:docVars>
  <w:rsids>
    <w:rsidRoot w:val="721B34FF"/>
    <w:rsid w:val="0FF52AA9"/>
    <w:rsid w:val="23623B5A"/>
    <w:rsid w:val="721B34FF"/>
    <w:rsid w:val="7613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adjustRightInd w:val="0"/>
      <w:spacing w:before="41"/>
      <w:ind w:left="117"/>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1012</Words>
  <Characters>1286</Characters>
  <Lines>0</Lines>
  <Paragraphs>0</Paragraphs>
  <TotalTime>7</TotalTime>
  <ScaleCrop>false</ScaleCrop>
  <LinksUpToDate>false</LinksUpToDate>
  <CharactersWithSpaces>1407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2023-05-08T06:10:00Z</dcterms:created>
  <dc:creator>水菁菁</dc:creator>
  <cp:lastModifiedBy>水菁菁</cp:lastModifiedBy>
  <cp:lastPrinted>2023-05-08T06:17:00Z</cp:lastPrinted>
  <dcterms:modified xsi:type="dcterms:W3CDTF">2023-05-26T08:41:56Z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ABE2917656524ABEBED2991C51925973_13</vt:lpwstr>
  </property>
</Properties>
</file>