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2" w:lineRule="auto"/>
        <w:rPr>
          <w:rFonts w:ascii="Arial"/>
          <w:sz w:val="21"/>
        </w:rPr>
      </w:pPr>
    </w:p>
    <w:p>
      <w:pPr>
        <w:spacing w:before="78" w:line="219" w:lineRule="auto"/>
        <w:ind w:left="28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9"/>
          <w:sz w:val="24"/>
          <w:szCs w:val="24"/>
        </w:rPr>
        <w:t>附</w:t>
      </w:r>
      <w:r>
        <w:rPr>
          <w:rFonts w:ascii="黑体" w:hAnsi="黑体" w:eastAsia="黑体" w:cs="黑体"/>
          <w:spacing w:val="-7"/>
          <w:sz w:val="24"/>
          <w:szCs w:val="24"/>
        </w:rPr>
        <w:t>件</w:t>
      </w:r>
    </w:p>
    <w:p>
      <w:pPr>
        <w:spacing w:before="1" w:line="218" w:lineRule="auto"/>
        <w:ind w:left="1879" w:firstLine="306" w:firstLineChars="100"/>
        <w:jc w:val="both"/>
        <w:rPr>
          <w:rFonts w:ascii="宋体" w:hAnsi="宋体" w:eastAsia="宋体" w:cs="宋体"/>
          <w:spacing w:val="-11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2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中</w:t>
      </w:r>
      <w:r>
        <w:rPr>
          <w:rFonts w:ascii="宋体" w:hAnsi="宋体" w:eastAsia="宋体" w:cs="宋体"/>
          <w:spacing w:val="-11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国医院协会第四届理事、常务理事候选人推荐表</w:t>
      </w:r>
    </w:p>
    <w:p>
      <w:pPr>
        <w:spacing w:before="1" w:line="218" w:lineRule="auto"/>
        <w:ind w:left="1879"/>
        <w:rPr>
          <w:rFonts w:ascii="宋体" w:hAnsi="宋体" w:eastAsia="宋体" w:cs="宋体"/>
          <w:spacing w:val="17"/>
          <w:sz w:val="24"/>
          <w:szCs w:val="24"/>
        </w:rPr>
      </w:pPr>
    </w:p>
    <w:p>
      <w:pPr>
        <w:spacing w:before="1" w:line="218" w:lineRule="auto"/>
        <w:ind w:left="1879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/>
        </w:rPr>
        <w:t xml:space="preserve">                                 </w:t>
      </w:r>
      <w:r>
        <w:rPr>
          <w:rFonts w:ascii="宋体" w:hAnsi="宋体" w:eastAsia="宋体" w:cs="宋体"/>
          <w:spacing w:val="17"/>
          <w:sz w:val="24"/>
          <w:szCs w:val="24"/>
        </w:rPr>
        <w:t>填表日期：</w:t>
      </w: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pacing w:val="17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pacing w:val="17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17"/>
          <w:sz w:val="24"/>
          <w:szCs w:val="24"/>
        </w:rPr>
        <w:t>日</w:t>
      </w:r>
    </w:p>
    <w:tbl>
      <w:tblPr>
        <w:tblStyle w:val="4"/>
        <w:tblW w:w="10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609"/>
        <w:gridCol w:w="1039"/>
        <w:gridCol w:w="1009"/>
        <w:gridCol w:w="989"/>
        <w:gridCol w:w="989"/>
        <w:gridCol w:w="599"/>
        <w:gridCol w:w="1019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36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出生年月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别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务</w:t>
            </w:r>
          </w:p>
        </w:tc>
        <w:tc>
          <w:tcPr>
            <w:tcW w:w="28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1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历</w:t>
            </w:r>
          </w:p>
        </w:tc>
        <w:tc>
          <w:tcPr>
            <w:tcW w:w="19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1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8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1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本人手机</w:t>
            </w:r>
          </w:p>
        </w:tc>
        <w:tc>
          <w:tcPr>
            <w:tcW w:w="464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/>
              <w:ind w:left="205" w:right="62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座机(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号)</w:t>
            </w:r>
          </w:p>
        </w:tc>
        <w:tc>
          <w:tcPr>
            <w:tcW w:w="340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1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/>
              <w:ind w:left="334" w:right="97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本人电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64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32" w:lineRule="auto"/>
              <w:ind w:left="65" w:right="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传真(含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号)</w:t>
            </w:r>
          </w:p>
        </w:tc>
        <w:tc>
          <w:tcPr>
            <w:tcW w:w="340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0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位名称</w:t>
            </w:r>
          </w:p>
        </w:tc>
        <w:tc>
          <w:tcPr>
            <w:tcW w:w="623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7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医院等级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7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通讯地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址</w:t>
            </w:r>
          </w:p>
        </w:tc>
        <w:tc>
          <w:tcPr>
            <w:tcW w:w="623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编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0210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0" w:lineRule="auto"/>
              <w:ind w:left="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拟推荐为：    □理事           □ 常务理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2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担任的社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会职务</w:t>
            </w:r>
          </w:p>
        </w:tc>
        <w:tc>
          <w:tcPr>
            <w:tcW w:w="742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2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8" w:line="245" w:lineRule="auto"/>
              <w:ind w:left="1144" w:right="55" w:hanging="10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获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得过的管理奖项及主要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誉</w:t>
            </w:r>
          </w:p>
        </w:tc>
        <w:tc>
          <w:tcPr>
            <w:tcW w:w="742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  <w:jc w:val="center"/>
        </w:trPr>
        <w:tc>
          <w:tcPr>
            <w:tcW w:w="2783" w:type="dxa"/>
            <w:gridSpan w:val="2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1" w:line="217" w:lineRule="auto"/>
              <w:ind w:left="6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要工作经历</w:t>
            </w:r>
          </w:p>
        </w:tc>
        <w:tc>
          <w:tcPr>
            <w:tcW w:w="742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285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  <w:jc w:val="center"/>
        </w:trPr>
        <w:tc>
          <w:tcPr>
            <w:tcW w:w="582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9" w:lineRule="auto"/>
              <w:ind w:left="985" w:firstLine="714" w:firstLineChars="300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  <w:p>
            <w:pPr>
              <w:spacing w:before="78" w:line="219" w:lineRule="auto"/>
              <w:ind w:left="985"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单位意见</w:t>
            </w:r>
          </w:p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月        日</w:t>
            </w:r>
          </w:p>
        </w:tc>
        <w:tc>
          <w:tcPr>
            <w:tcW w:w="439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推荐单位意见</w:t>
            </w:r>
          </w:p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月        日</w:t>
            </w:r>
          </w:p>
        </w:tc>
      </w:tr>
    </w:tbl>
    <w:p>
      <w:pPr>
        <w:tabs>
          <w:tab w:val="left" w:pos="4058"/>
        </w:tabs>
        <w:spacing w:before="134" w:line="251" w:lineRule="auto"/>
        <w:ind w:left="594" w:leftChars="283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5" w:type="default"/>
      <w:pgSz w:w="11900" w:h="16820"/>
      <w:pgMar w:top="504" w:right="0" w:bottom="354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OTFmMTBjNjdhMzdlZDU1YTRhNjg2NTE4ODk3YTgifQ=="/>
  </w:docVars>
  <w:rsids>
    <w:rsidRoot w:val="00000000"/>
    <w:rsid w:val="0DDF2405"/>
    <w:rsid w:val="319C589E"/>
    <w:rsid w:val="32650488"/>
    <w:rsid w:val="3D772226"/>
    <w:rsid w:val="454311C2"/>
    <w:rsid w:val="45712DC0"/>
    <w:rsid w:val="4FB45899"/>
    <w:rsid w:val="62AF7E63"/>
    <w:rsid w:val="691C0C51"/>
    <w:rsid w:val="72C61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170</Characters>
  <TotalTime>11</TotalTime>
  <ScaleCrop>false</ScaleCrop>
  <LinksUpToDate>false</LinksUpToDate>
  <CharactersWithSpaces>265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2022-07-25T09:48:00Z</dcterms:created>
  <dc:creator>Kingsoft-PDF</dc:creator>
  <cp:keywords>62ddf677b7aa140015f8678e</cp:keywords>
  <cp:lastModifiedBy>Mayme</cp:lastModifiedBy>
  <cp:lastPrinted>2022-07-27T07:49:00Z</cp:lastPrinted>
  <dcterms:modified xsi:type="dcterms:W3CDTF">2022-07-27T08:45:07Z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2022-07-25T09:48:53Z</vt:filetime>
  </property>
  <property fmtid="{D5CDD505-2E9C-101B-9397-08002B2CF9AE}" pid="4" name="KSOProductBuildVer">
    <vt:lpwstr>2052-11.1.0.11875</vt:lpwstr>
  </property>
  <property fmtid="{D5CDD505-2E9C-101B-9397-08002B2CF9AE}" pid="5" name="ICV">
    <vt:lpwstr>DD1974B74D2E4DEFA99C70B108F2A097</vt:lpwstr>
  </property>
</Properties>
</file>