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77E" w:rsidRDefault="0046477E">
      <w:pPr>
        <w:spacing w:line="500" w:lineRule="exact"/>
        <w:jc w:val="center"/>
        <w:rPr>
          <w:rFonts w:ascii="黑体" w:eastAsia="黑体" w:hAnsi="黑体"/>
          <w:b/>
          <w:sz w:val="32"/>
          <w:szCs w:val="32"/>
        </w:rPr>
      </w:pPr>
    </w:p>
    <w:p w:rsidR="0046477E" w:rsidRDefault="00C67AF2">
      <w:pPr>
        <w:spacing w:line="360" w:lineRule="auto"/>
        <w:rPr>
          <w:b/>
          <w:sz w:val="24"/>
        </w:rPr>
      </w:pPr>
      <w:r>
        <w:rPr>
          <w:rFonts w:hint="eastAsia"/>
          <w:b/>
          <w:sz w:val="24"/>
        </w:rPr>
        <w:t>附件</w:t>
      </w:r>
      <w:r>
        <w:rPr>
          <w:rFonts w:hint="eastAsia"/>
          <w:b/>
          <w:sz w:val="24"/>
        </w:rPr>
        <w:t xml:space="preserve">: </w:t>
      </w:r>
    </w:p>
    <w:p w:rsidR="0046477E" w:rsidRDefault="0046477E">
      <w:pPr>
        <w:spacing w:line="360" w:lineRule="auto"/>
        <w:rPr>
          <w:b/>
          <w:sz w:val="24"/>
        </w:rPr>
      </w:pPr>
    </w:p>
    <w:p w:rsidR="0046477E" w:rsidRDefault="00C67AF2">
      <w:pPr>
        <w:pStyle w:val="3"/>
        <w:spacing w:before="0" w:line="415" w:lineRule="auto"/>
        <w:jc w:val="center"/>
        <w:rPr>
          <w:rFonts w:ascii="黑体" w:eastAsia="黑体"/>
        </w:rPr>
      </w:pPr>
      <w:r>
        <w:rPr>
          <w:rFonts w:ascii="黑体" w:eastAsia="黑体" w:hint="eastAsia"/>
        </w:rPr>
        <w:t>2020年上海市社区临床药师在职规范化培训报名表</w:t>
      </w:r>
    </w:p>
    <w:p w:rsidR="0046477E" w:rsidRDefault="00C67AF2">
      <w:pPr>
        <w:rPr>
          <w:b/>
          <w:sz w:val="28"/>
          <w:szCs w:val="28"/>
          <w:u w:val="single"/>
        </w:rPr>
      </w:pPr>
      <w:r>
        <w:rPr>
          <w:rFonts w:hint="eastAsia"/>
          <w:b/>
          <w:sz w:val="28"/>
          <w:szCs w:val="28"/>
        </w:rPr>
        <w:t>单位：</w:t>
      </w:r>
      <w:r>
        <w:rPr>
          <w:rFonts w:hint="eastAsia"/>
          <w:b/>
          <w:sz w:val="28"/>
          <w:szCs w:val="28"/>
          <w:u w:val="single"/>
        </w:rPr>
        <w:t xml:space="preserve">                                                </w:t>
      </w:r>
      <w:r>
        <w:rPr>
          <w:rFonts w:hint="eastAsia"/>
          <w:sz w:val="24"/>
        </w:rPr>
        <w:t>（</w:t>
      </w:r>
      <w:r>
        <w:rPr>
          <w:rFonts w:hint="eastAsia"/>
          <w:b/>
          <w:sz w:val="24"/>
        </w:rPr>
        <w:t>盖章</w:t>
      </w:r>
      <w:r>
        <w:rPr>
          <w:rFonts w:hint="eastAsia"/>
          <w:sz w:val="24"/>
        </w:rPr>
        <w:t>，</w:t>
      </w:r>
      <w:r>
        <w:rPr>
          <w:rFonts w:hint="eastAsia"/>
          <w:b/>
          <w:sz w:val="24"/>
        </w:rPr>
        <w:t>请填全称</w:t>
      </w:r>
      <w:r>
        <w:rPr>
          <w:rFonts w:hint="eastAsia"/>
          <w:sz w:val="24"/>
        </w:rPr>
        <w:t>）</w:t>
      </w:r>
    </w:p>
    <w:p w:rsidR="0046477E" w:rsidRDefault="0046477E">
      <w:pPr>
        <w:rPr>
          <w:b/>
          <w:sz w:val="28"/>
          <w:szCs w:val="28"/>
          <w:u w:val="single"/>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0"/>
        <w:gridCol w:w="544"/>
        <w:gridCol w:w="498"/>
        <w:gridCol w:w="1700"/>
        <w:gridCol w:w="1056"/>
        <w:gridCol w:w="850"/>
        <w:gridCol w:w="3403"/>
        <w:gridCol w:w="2188"/>
        <w:gridCol w:w="3939"/>
      </w:tblGrid>
      <w:tr w:rsidR="0046477E">
        <w:trPr>
          <w:trHeight w:val="815"/>
        </w:trPr>
        <w:tc>
          <w:tcPr>
            <w:tcW w:w="910" w:type="dxa"/>
            <w:vAlign w:val="center"/>
          </w:tcPr>
          <w:p w:rsidR="0046477E" w:rsidRDefault="00C67AF2">
            <w:pPr>
              <w:spacing w:line="300" w:lineRule="exact"/>
              <w:ind w:left="8" w:hangingChars="3" w:hanging="8"/>
              <w:jc w:val="center"/>
              <w:rPr>
                <w:b/>
                <w:sz w:val="28"/>
                <w:szCs w:val="28"/>
              </w:rPr>
            </w:pPr>
            <w:r>
              <w:rPr>
                <w:rFonts w:hint="eastAsia"/>
                <w:b/>
                <w:sz w:val="28"/>
                <w:szCs w:val="28"/>
              </w:rPr>
              <w:t>姓名</w:t>
            </w:r>
          </w:p>
        </w:tc>
        <w:tc>
          <w:tcPr>
            <w:tcW w:w="544" w:type="dxa"/>
            <w:vAlign w:val="center"/>
          </w:tcPr>
          <w:p w:rsidR="0046477E" w:rsidRDefault="00C67AF2">
            <w:pPr>
              <w:spacing w:line="300" w:lineRule="exact"/>
              <w:jc w:val="center"/>
              <w:rPr>
                <w:b/>
                <w:sz w:val="28"/>
                <w:szCs w:val="28"/>
              </w:rPr>
            </w:pPr>
            <w:r>
              <w:rPr>
                <w:rFonts w:hint="eastAsia"/>
                <w:b/>
                <w:sz w:val="28"/>
                <w:szCs w:val="28"/>
              </w:rPr>
              <w:t>性别</w:t>
            </w:r>
          </w:p>
        </w:tc>
        <w:tc>
          <w:tcPr>
            <w:tcW w:w="498" w:type="dxa"/>
            <w:vAlign w:val="center"/>
          </w:tcPr>
          <w:p w:rsidR="0046477E" w:rsidRDefault="00C67AF2">
            <w:pPr>
              <w:spacing w:line="300" w:lineRule="exact"/>
              <w:jc w:val="center"/>
              <w:rPr>
                <w:b/>
                <w:sz w:val="28"/>
                <w:szCs w:val="28"/>
              </w:rPr>
            </w:pPr>
            <w:r>
              <w:rPr>
                <w:rFonts w:hint="eastAsia"/>
                <w:b/>
                <w:sz w:val="28"/>
                <w:szCs w:val="28"/>
              </w:rPr>
              <w:t>年龄</w:t>
            </w:r>
          </w:p>
        </w:tc>
        <w:tc>
          <w:tcPr>
            <w:tcW w:w="1700" w:type="dxa"/>
            <w:vAlign w:val="center"/>
          </w:tcPr>
          <w:p w:rsidR="0046477E" w:rsidRDefault="00C67AF2">
            <w:pPr>
              <w:spacing w:line="300" w:lineRule="exact"/>
              <w:jc w:val="center"/>
              <w:rPr>
                <w:b/>
                <w:sz w:val="28"/>
                <w:szCs w:val="28"/>
              </w:rPr>
            </w:pPr>
            <w:r>
              <w:rPr>
                <w:rFonts w:hint="eastAsia"/>
                <w:b/>
                <w:sz w:val="28"/>
                <w:szCs w:val="28"/>
              </w:rPr>
              <w:t>部门</w:t>
            </w:r>
            <w:r>
              <w:rPr>
                <w:rFonts w:hint="eastAsia"/>
                <w:b/>
                <w:sz w:val="28"/>
                <w:szCs w:val="28"/>
              </w:rPr>
              <w:t>/</w:t>
            </w:r>
            <w:r>
              <w:rPr>
                <w:rFonts w:hint="eastAsia"/>
                <w:b/>
                <w:sz w:val="28"/>
                <w:szCs w:val="28"/>
              </w:rPr>
              <w:t>职务</w:t>
            </w:r>
          </w:p>
        </w:tc>
        <w:tc>
          <w:tcPr>
            <w:tcW w:w="1056" w:type="dxa"/>
            <w:vAlign w:val="center"/>
          </w:tcPr>
          <w:p w:rsidR="0046477E" w:rsidRDefault="00C67AF2">
            <w:pPr>
              <w:spacing w:line="300" w:lineRule="exact"/>
              <w:jc w:val="center"/>
              <w:rPr>
                <w:b/>
                <w:sz w:val="28"/>
                <w:szCs w:val="28"/>
              </w:rPr>
            </w:pPr>
            <w:r>
              <w:rPr>
                <w:rFonts w:hint="eastAsia"/>
                <w:b/>
                <w:sz w:val="28"/>
                <w:szCs w:val="28"/>
              </w:rPr>
              <w:t>职称</w:t>
            </w:r>
          </w:p>
        </w:tc>
        <w:tc>
          <w:tcPr>
            <w:tcW w:w="850" w:type="dxa"/>
            <w:vAlign w:val="center"/>
          </w:tcPr>
          <w:p w:rsidR="0046477E" w:rsidRDefault="00C67AF2">
            <w:pPr>
              <w:spacing w:line="300" w:lineRule="exact"/>
              <w:jc w:val="center"/>
              <w:rPr>
                <w:b/>
                <w:sz w:val="28"/>
                <w:szCs w:val="28"/>
              </w:rPr>
            </w:pPr>
            <w:r>
              <w:rPr>
                <w:rFonts w:hint="eastAsia"/>
                <w:b/>
                <w:sz w:val="28"/>
                <w:szCs w:val="28"/>
              </w:rPr>
              <w:t>学历</w:t>
            </w:r>
          </w:p>
        </w:tc>
        <w:tc>
          <w:tcPr>
            <w:tcW w:w="3403" w:type="dxa"/>
            <w:vAlign w:val="center"/>
          </w:tcPr>
          <w:p w:rsidR="0046477E" w:rsidRDefault="00C67AF2">
            <w:pPr>
              <w:spacing w:line="300" w:lineRule="exact"/>
              <w:jc w:val="center"/>
              <w:rPr>
                <w:b/>
                <w:sz w:val="28"/>
                <w:szCs w:val="28"/>
              </w:rPr>
            </w:pPr>
            <w:r>
              <w:rPr>
                <w:rFonts w:hint="eastAsia"/>
                <w:b/>
                <w:sz w:val="28"/>
                <w:szCs w:val="28"/>
              </w:rPr>
              <w:t>身份证号</w:t>
            </w:r>
          </w:p>
        </w:tc>
        <w:tc>
          <w:tcPr>
            <w:tcW w:w="2188" w:type="dxa"/>
            <w:vAlign w:val="center"/>
          </w:tcPr>
          <w:p w:rsidR="0046477E" w:rsidRDefault="00C67AF2">
            <w:pPr>
              <w:spacing w:line="300" w:lineRule="exact"/>
              <w:jc w:val="center"/>
              <w:rPr>
                <w:b/>
                <w:sz w:val="28"/>
                <w:szCs w:val="28"/>
              </w:rPr>
            </w:pPr>
            <w:r>
              <w:rPr>
                <w:rFonts w:hint="eastAsia"/>
                <w:b/>
                <w:sz w:val="28"/>
                <w:szCs w:val="28"/>
              </w:rPr>
              <w:t>手机号码</w:t>
            </w:r>
          </w:p>
        </w:tc>
        <w:tc>
          <w:tcPr>
            <w:tcW w:w="3939" w:type="dxa"/>
            <w:vAlign w:val="center"/>
          </w:tcPr>
          <w:p w:rsidR="0046477E" w:rsidRDefault="00C67AF2">
            <w:pPr>
              <w:spacing w:line="300" w:lineRule="exact"/>
              <w:jc w:val="center"/>
              <w:rPr>
                <w:b/>
                <w:sz w:val="28"/>
                <w:szCs w:val="28"/>
              </w:rPr>
            </w:pPr>
            <w:r>
              <w:rPr>
                <w:rFonts w:hint="eastAsia"/>
                <w:b/>
                <w:sz w:val="28"/>
                <w:szCs w:val="28"/>
              </w:rPr>
              <w:t>邮箱</w:t>
            </w:r>
          </w:p>
        </w:tc>
      </w:tr>
      <w:tr w:rsidR="0046477E">
        <w:trPr>
          <w:trHeight w:val="850"/>
        </w:trPr>
        <w:tc>
          <w:tcPr>
            <w:tcW w:w="910" w:type="dxa"/>
            <w:vAlign w:val="center"/>
          </w:tcPr>
          <w:p w:rsidR="0046477E" w:rsidRDefault="0046477E">
            <w:pPr>
              <w:jc w:val="center"/>
            </w:pPr>
          </w:p>
        </w:tc>
        <w:tc>
          <w:tcPr>
            <w:tcW w:w="544" w:type="dxa"/>
            <w:vAlign w:val="center"/>
          </w:tcPr>
          <w:p w:rsidR="0046477E" w:rsidRDefault="0046477E">
            <w:pPr>
              <w:jc w:val="center"/>
            </w:pPr>
          </w:p>
        </w:tc>
        <w:tc>
          <w:tcPr>
            <w:tcW w:w="498" w:type="dxa"/>
            <w:vAlign w:val="center"/>
          </w:tcPr>
          <w:p w:rsidR="0046477E" w:rsidRDefault="0046477E">
            <w:pPr>
              <w:jc w:val="center"/>
            </w:pPr>
          </w:p>
        </w:tc>
        <w:tc>
          <w:tcPr>
            <w:tcW w:w="1700" w:type="dxa"/>
            <w:vAlign w:val="center"/>
          </w:tcPr>
          <w:p w:rsidR="0046477E" w:rsidRDefault="0046477E">
            <w:pPr>
              <w:jc w:val="center"/>
            </w:pPr>
          </w:p>
        </w:tc>
        <w:tc>
          <w:tcPr>
            <w:tcW w:w="1056" w:type="dxa"/>
            <w:vAlign w:val="center"/>
          </w:tcPr>
          <w:p w:rsidR="0046477E" w:rsidRDefault="0046477E">
            <w:pPr>
              <w:jc w:val="center"/>
              <w:rPr>
                <w:b/>
              </w:rPr>
            </w:pPr>
          </w:p>
        </w:tc>
        <w:tc>
          <w:tcPr>
            <w:tcW w:w="850" w:type="dxa"/>
            <w:vAlign w:val="center"/>
          </w:tcPr>
          <w:p w:rsidR="0046477E" w:rsidRDefault="0046477E">
            <w:pPr>
              <w:jc w:val="center"/>
              <w:rPr>
                <w:sz w:val="28"/>
                <w:szCs w:val="28"/>
              </w:rPr>
            </w:pPr>
          </w:p>
        </w:tc>
        <w:tc>
          <w:tcPr>
            <w:tcW w:w="3403" w:type="dxa"/>
            <w:vAlign w:val="center"/>
          </w:tcPr>
          <w:p w:rsidR="0046477E" w:rsidRDefault="0046477E">
            <w:pPr>
              <w:jc w:val="center"/>
              <w:rPr>
                <w:sz w:val="28"/>
                <w:szCs w:val="28"/>
              </w:rPr>
            </w:pPr>
          </w:p>
        </w:tc>
        <w:tc>
          <w:tcPr>
            <w:tcW w:w="2188" w:type="dxa"/>
            <w:vAlign w:val="center"/>
          </w:tcPr>
          <w:p w:rsidR="0046477E" w:rsidRDefault="0046477E">
            <w:pPr>
              <w:jc w:val="center"/>
              <w:rPr>
                <w:sz w:val="28"/>
                <w:szCs w:val="28"/>
              </w:rPr>
            </w:pPr>
          </w:p>
        </w:tc>
        <w:tc>
          <w:tcPr>
            <w:tcW w:w="3939" w:type="dxa"/>
            <w:vAlign w:val="center"/>
          </w:tcPr>
          <w:p w:rsidR="0046477E" w:rsidRDefault="0046477E">
            <w:pPr>
              <w:jc w:val="center"/>
              <w:rPr>
                <w:sz w:val="28"/>
                <w:szCs w:val="28"/>
              </w:rPr>
            </w:pPr>
          </w:p>
        </w:tc>
      </w:tr>
      <w:tr w:rsidR="0046477E">
        <w:trPr>
          <w:trHeight w:val="850"/>
        </w:trPr>
        <w:tc>
          <w:tcPr>
            <w:tcW w:w="910" w:type="dxa"/>
            <w:vAlign w:val="center"/>
          </w:tcPr>
          <w:p w:rsidR="0046477E" w:rsidRDefault="0046477E">
            <w:pPr>
              <w:jc w:val="center"/>
            </w:pPr>
          </w:p>
        </w:tc>
        <w:tc>
          <w:tcPr>
            <w:tcW w:w="544" w:type="dxa"/>
            <w:vAlign w:val="center"/>
          </w:tcPr>
          <w:p w:rsidR="0046477E" w:rsidRDefault="0046477E">
            <w:pPr>
              <w:jc w:val="center"/>
            </w:pPr>
          </w:p>
        </w:tc>
        <w:tc>
          <w:tcPr>
            <w:tcW w:w="498" w:type="dxa"/>
            <w:vAlign w:val="center"/>
          </w:tcPr>
          <w:p w:rsidR="0046477E" w:rsidRDefault="0046477E">
            <w:pPr>
              <w:jc w:val="center"/>
            </w:pPr>
          </w:p>
        </w:tc>
        <w:tc>
          <w:tcPr>
            <w:tcW w:w="1700" w:type="dxa"/>
            <w:vAlign w:val="center"/>
          </w:tcPr>
          <w:p w:rsidR="0046477E" w:rsidRDefault="0046477E">
            <w:pPr>
              <w:jc w:val="center"/>
            </w:pPr>
          </w:p>
        </w:tc>
        <w:tc>
          <w:tcPr>
            <w:tcW w:w="1056" w:type="dxa"/>
            <w:vAlign w:val="center"/>
          </w:tcPr>
          <w:p w:rsidR="0046477E" w:rsidRDefault="0046477E">
            <w:pPr>
              <w:jc w:val="center"/>
            </w:pPr>
          </w:p>
        </w:tc>
        <w:tc>
          <w:tcPr>
            <w:tcW w:w="850" w:type="dxa"/>
            <w:vAlign w:val="center"/>
          </w:tcPr>
          <w:p w:rsidR="0046477E" w:rsidRDefault="0046477E">
            <w:pPr>
              <w:jc w:val="center"/>
              <w:rPr>
                <w:sz w:val="28"/>
                <w:szCs w:val="28"/>
              </w:rPr>
            </w:pPr>
          </w:p>
        </w:tc>
        <w:tc>
          <w:tcPr>
            <w:tcW w:w="3403" w:type="dxa"/>
            <w:vAlign w:val="center"/>
          </w:tcPr>
          <w:p w:rsidR="0046477E" w:rsidRDefault="0046477E">
            <w:pPr>
              <w:jc w:val="center"/>
              <w:rPr>
                <w:sz w:val="28"/>
                <w:szCs w:val="28"/>
              </w:rPr>
            </w:pPr>
          </w:p>
        </w:tc>
        <w:tc>
          <w:tcPr>
            <w:tcW w:w="2188" w:type="dxa"/>
            <w:vAlign w:val="center"/>
          </w:tcPr>
          <w:p w:rsidR="0046477E" w:rsidRDefault="0046477E">
            <w:pPr>
              <w:jc w:val="center"/>
              <w:rPr>
                <w:sz w:val="28"/>
                <w:szCs w:val="28"/>
              </w:rPr>
            </w:pPr>
          </w:p>
        </w:tc>
        <w:tc>
          <w:tcPr>
            <w:tcW w:w="3939" w:type="dxa"/>
            <w:vAlign w:val="center"/>
          </w:tcPr>
          <w:p w:rsidR="0046477E" w:rsidRDefault="0046477E">
            <w:pPr>
              <w:jc w:val="center"/>
              <w:rPr>
                <w:sz w:val="28"/>
                <w:szCs w:val="28"/>
              </w:rPr>
            </w:pPr>
          </w:p>
        </w:tc>
      </w:tr>
      <w:tr w:rsidR="0046477E">
        <w:trPr>
          <w:trHeight w:val="850"/>
        </w:trPr>
        <w:tc>
          <w:tcPr>
            <w:tcW w:w="15088" w:type="dxa"/>
            <w:gridSpan w:val="9"/>
          </w:tcPr>
          <w:p w:rsidR="0046477E" w:rsidRDefault="00C67AF2">
            <w:pPr>
              <w:jc w:val="left"/>
              <w:rPr>
                <w:sz w:val="28"/>
                <w:szCs w:val="28"/>
              </w:rPr>
            </w:pPr>
            <w:r>
              <w:rPr>
                <w:rFonts w:hint="eastAsia"/>
                <w:sz w:val="28"/>
                <w:szCs w:val="28"/>
              </w:rPr>
              <w:t>我单位承诺将保证该报名学员全脱产参加理论培训及临床实践的要求！药剂科主任签字：</w:t>
            </w:r>
            <w:r>
              <w:rPr>
                <w:rFonts w:hint="eastAsia"/>
                <w:sz w:val="28"/>
                <w:szCs w:val="28"/>
                <w:u w:val="single"/>
              </w:rPr>
              <w:t xml:space="preserve">               </w:t>
            </w:r>
          </w:p>
        </w:tc>
      </w:tr>
    </w:tbl>
    <w:p w:rsidR="0046477E" w:rsidRDefault="0046477E">
      <w:pPr>
        <w:spacing w:line="400" w:lineRule="exact"/>
        <w:ind w:left="-57"/>
        <w:rPr>
          <w:b/>
          <w:sz w:val="24"/>
        </w:rPr>
      </w:pPr>
    </w:p>
    <w:p w:rsidR="0046477E" w:rsidRDefault="00C67AF2">
      <w:pPr>
        <w:spacing w:line="400" w:lineRule="exact"/>
        <w:ind w:left="-57"/>
        <w:rPr>
          <w:b/>
          <w:sz w:val="24"/>
        </w:rPr>
      </w:pPr>
      <w:r>
        <w:rPr>
          <w:rFonts w:hint="eastAsia"/>
          <w:b/>
          <w:sz w:val="24"/>
        </w:rPr>
        <w:t>注：请如实完整填写报名表，药剂科主任签字盖章后传真</w:t>
      </w:r>
      <w:r>
        <w:rPr>
          <w:rFonts w:hint="eastAsia"/>
          <w:b/>
          <w:sz w:val="24"/>
        </w:rPr>
        <w:t>54032880</w:t>
      </w:r>
      <w:r>
        <w:rPr>
          <w:rFonts w:hint="eastAsia"/>
          <w:b/>
          <w:sz w:val="24"/>
        </w:rPr>
        <w:t>或者以</w:t>
      </w:r>
      <w:r>
        <w:rPr>
          <w:rFonts w:hint="eastAsia"/>
          <w:b/>
          <w:sz w:val="24"/>
        </w:rPr>
        <w:t>jpg/</w:t>
      </w:r>
      <w:proofErr w:type="spellStart"/>
      <w:r>
        <w:rPr>
          <w:rFonts w:hint="eastAsia"/>
          <w:b/>
          <w:sz w:val="24"/>
        </w:rPr>
        <w:t>pdf</w:t>
      </w:r>
      <w:proofErr w:type="spellEnd"/>
      <w:r>
        <w:rPr>
          <w:rFonts w:hint="eastAsia"/>
          <w:b/>
          <w:sz w:val="24"/>
        </w:rPr>
        <w:t>格式邮件至</w:t>
      </w:r>
      <w:r>
        <w:rPr>
          <w:rFonts w:hint="eastAsia"/>
          <w:b/>
          <w:sz w:val="24"/>
        </w:rPr>
        <w:t>sh.yyxh@163.com</w:t>
      </w:r>
      <w:r>
        <w:rPr>
          <w:rFonts w:hint="eastAsia"/>
          <w:b/>
          <w:sz w:val="24"/>
        </w:rPr>
        <w:t>（邮件主题：社区临床药师</w:t>
      </w:r>
      <w:r>
        <w:rPr>
          <w:rFonts w:hint="eastAsia"/>
          <w:b/>
          <w:sz w:val="24"/>
        </w:rPr>
        <w:t>+</w:t>
      </w:r>
      <w:r>
        <w:rPr>
          <w:rFonts w:hint="eastAsia"/>
          <w:b/>
          <w:sz w:val="24"/>
        </w:rPr>
        <w:t>单位</w:t>
      </w:r>
      <w:r>
        <w:rPr>
          <w:rFonts w:hint="eastAsia"/>
          <w:b/>
          <w:sz w:val="24"/>
        </w:rPr>
        <w:t>+</w:t>
      </w:r>
      <w:r>
        <w:rPr>
          <w:rFonts w:hint="eastAsia"/>
          <w:b/>
          <w:sz w:val="24"/>
        </w:rPr>
        <w:t>姓名），请同时扫描通知</w:t>
      </w:r>
      <w:proofErr w:type="gramStart"/>
      <w:r>
        <w:rPr>
          <w:rFonts w:hint="eastAsia"/>
          <w:b/>
          <w:sz w:val="24"/>
        </w:rPr>
        <w:t>二维码填报</w:t>
      </w:r>
      <w:proofErr w:type="gramEnd"/>
      <w:r>
        <w:rPr>
          <w:rFonts w:hint="eastAsia"/>
          <w:b/>
          <w:sz w:val="24"/>
        </w:rPr>
        <w:t>报名信息。</w:t>
      </w:r>
    </w:p>
    <w:p w:rsidR="0046477E" w:rsidRDefault="00C67AF2">
      <w:pPr>
        <w:spacing w:line="400" w:lineRule="exact"/>
        <w:ind w:left="-57" w:firstLineChars="200" w:firstLine="482"/>
        <w:rPr>
          <w:b/>
          <w:sz w:val="24"/>
        </w:rPr>
      </w:pPr>
      <w:r>
        <w:rPr>
          <w:rFonts w:hint="eastAsia"/>
          <w:b/>
          <w:sz w:val="24"/>
        </w:rPr>
        <w:t>报名截止时间为</w:t>
      </w:r>
      <w:r>
        <w:rPr>
          <w:rFonts w:hint="eastAsia"/>
          <w:b/>
          <w:sz w:val="24"/>
        </w:rPr>
        <w:t>2020</w:t>
      </w:r>
      <w:r>
        <w:rPr>
          <w:rFonts w:hint="eastAsia"/>
          <w:b/>
          <w:sz w:val="24"/>
        </w:rPr>
        <w:t>年</w:t>
      </w:r>
      <w:r w:rsidR="00B93E3B">
        <w:rPr>
          <w:rFonts w:hint="eastAsia"/>
          <w:b/>
          <w:sz w:val="24"/>
        </w:rPr>
        <w:t>8</w:t>
      </w:r>
      <w:r>
        <w:rPr>
          <w:rFonts w:hint="eastAsia"/>
          <w:b/>
          <w:sz w:val="24"/>
        </w:rPr>
        <w:t>月</w:t>
      </w:r>
      <w:r w:rsidR="00BD7D16">
        <w:rPr>
          <w:rFonts w:hint="eastAsia"/>
          <w:b/>
          <w:sz w:val="24"/>
        </w:rPr>
        <w:t>1</w:t>
      </w:r>
      <w:r>
        <w:rPr>
          <w:rFonts w:hint="eastAsia"/>
          <w:b/>
          <w:sz w:val="24"/>
        </w:rPr>
        <w:t>日（周</w:t>
      </w:r>
      <w:r w:rsidR="00BD7D16">
        <w:rPr>
          <w:rFonts w:hint="eastAsia"/>
          <w:b/>
          <w:sz w:val="24"/>
        </w:rPr>
        <w:t>六</w:t>
      </w:r>
      <w:r>
        <w:rPr>
          <w:rFonts w:hint="eastAsia"/>
          <w:b/>
          <w:sz w:val="24"/>
        </w:rPr>
        <w:t>）</w:t>
      </w:r>
      <w:r w:rsidR="00BD7D16">
        <w:rPr>
          <w:rFonts w:hint="eastAsia"/>
          <w:b/>
          <w:sz w:val="24"/>
        </w:rPr>
        <w:t>12</w:t>
      </w:r>
      <w:r>
        <w:rPr>
          <w:rFonts w:hint="eastAsia"/>
          <w:b/>
          <w:sz w:val="24"/>
        </w:rPr>
        <w:t>:00</w:t>
      </w:r>
      <w:r>
        <w:rPr>
          <w:rFonts w:hint="eastAsia"/>
          <w:b/>
          <w:sz w:val="24"/>
        </w:rPr>
        <w:t>，额满截止（以收到传真、邮件及扫码填报成功为准）。</w:t>
      </w:r>
    </w:p>
    <w:p w:rsidR="0046477E" w:rsidRDefault="0046477E"/>
    <w:sectPr w:rsidR="0046477E" w:rsidSect="0046477E">
      <w:headerReference w:type="default" r:id="rId8"/>
      <w:footerReference w:type="even" r:id="rId9"/>
      <w:footerReference w:type="default" r:id="rId10"/>
      <w:pgSz w:w="16838" w:h="11906" w:orient="landscape"/>
      <w:pgMar w:top="1230" w:right="1440" w:bottom="1230"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477E" w:rsidRDefault="0046477E" w:rsidP="0046477E">
      <w:r>
        <w:separator/>
      </w:r>
    </w:p>
  </w:endnote>
  <w:endnote w:type="continuationSeparator" w:id="0">
    <w:p w:rsidR="0046477E" w:rsidRDefault="0046477E" w:rsidP="004647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77E" w:rsidRDefault="007C32E5">
    <w:pPr>
      <w:pStyle w:val="a3"/>
      <w:framePr w:wrap="around" w:vAnchor="text" w:hAnchor="margin" w:xAlign="right" w:y="1"/>
      <w:rPr>
        <w:rStyle w:val="a6"/>
      </w:rPr>
    </w:pPr>
    <w:r>
      <w:fldChar w:fldCharType="begin"/>
    </w:r>
    <w:r w:rsidR="00C67AF2">
      <w:rPr>
        <w:rStyle w:val="a6"/>
      </w:rPr>
      <w:instrText xml:space="preserve">PAGE  </w:instrText>
    </w:r>
    <w:r>
      <w:fldChar w:fldCharType="end"/>
    </w:r>
  </w:p>
  <w:p w:rsidR="0046477E" w:rsidRDefault="0046477E">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77E" w:rsidRDefault="007C32E5">
    <w:pPr>
      <w:pStyle w:val="a3"/>
      <w:framePr w:wrap="around" w:vAnchor="text" w:hAnchor="margin" w:xAlign="right" w:y="1"/>
      <w:rPr>
        <w:rStyle w:val="a6"/>
      </w:rPr>
    </w:pPr>
    <w:r>
      <w:fldChar w:fldCharType="begin"/>
    </w:r>
    <w:r w:rsidR="00C67AF2">
      <w:rPr>
        <w:rStyle w:val="a6"/>
      </w:rPr>
      <w:instrText xml:space="preserve">PAGE  </w:instrText>
    </w:r>
    <w:r>
      <w:fldChar w:fldCharType="separate"/>
    </w:r>
    <w:r w:rsidR="002E318E">
      <w:rPr>
        <w:rStyle w:val="a6"/>
        <w:noProof/>
      </w:rPr>
      <w:t>1</w:t>
    </w:r>
    <w:r>
      <w:fldChar w:fldCharType="end"/>
    </w:r>
  </w:p>
  <w:p w:rsidR="0046477E" w:rsidRDefault="0046477E">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477E" w:rsidRDefault="0046477E" w:rsidP="0046477E">
      <w:r>
        <w:separator/>
      </w:r>
    </w:p>
  </w:footnote>
  <w:footnote w:type="continuationSeparator" w:id="0">
    <w:p w:rsidR="0046477E" w:rsidRDefault="0046477E" w:rsidP="004647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77E" w:rsidRDefault="0046477E">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35B81"/>
    <w:multiLevelType w:val="hybridMultilevel"/>
    <w:tmpl w:val="04302082"/>
    <w:lvl w:ilvl="0" w:tplc="07B638F2">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4F351B5"/>
    <w:multiLevelType w:val="hybridMultilevel"/>
    <w:tmpl w:val="FDCACD40"/>
    <w:lvl w:ilvl="0" w:tplc="5246C3DA">
      <w:start w:val="5"/>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72A7493"/>
    <w:multiLevelType w:val="multilevel"/>
    <w:tmpl w:val="372A7493"/>
    <w:lvl w:ilvl="0">
      <w:start w:val="1"/>
      <w:numFmt w:val="chineseCountingThousand"/>
      <w:suff w:val="space"/>
      <w:lvlText w:val="%1、"/>
      <w:lvlJc w:val="left"/>
      <w:pPr>
        <w:ind w:left="420" w:hanging="420"/>
      </w:pPr>
      <w:rPr>
        <w:rFonts w:hint="eastAsia"/>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3DE128B9"/>
    <w:multiLevelType w:val="hybridMultilevel"/>
    <w:tmpl w:val="1398FCB4"/>
    <w:lvl w:ilvl="0" w:tplc="AC1635B0">
      <w:start w:val="2"/>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431409D2"/>
    <w:multiLevelType w:val="hybridMultilevel"/>
    <w:tmpl w:val="E5C2E784"/>
    <w:lvl w:ilvl="0" w:tplc="5C8E447A">
      <w:start w:val="6"/>
      <w:numFmt w:val="japaneseCounting"/>
      <w:lvlText w:val="%1、"/>
      <w:lvlJc w:val="left"/>
      <w:pPr>
        <w:ind w:left="1004" w:hanging="720"/>
      </w:pPr>
      <w:rPr>
        <w:rFonts w:hint="default"/>
        <w:b w:val="0"/>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nsid w:val="431537A5"/>
    <w:multiLevelType w:val="hybridMultilevel"/>
    <w:tmpl w:val="777E7F6A"/>
    <w:lvl w:ilvl="0" w:tplc="CD62D77E">
      <w:start w:val="1"/>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embedSystemFonts/>
  <w:bordersDoNotSurroundHeader/>
  <w:bordersDoNotSurroundFooter/>
  <w:proofState w:spelling="clean" w:grammar="clean"/>
  <w:defaultTabStop w:val="5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D371B"/>
    <w:rsid w:val="00023557"/>
    <w:rsid w:val="0004248D"/>
    <w:rsid w:val="000D371B"/>
    <w:rsid w:val="000E00CD"/>
    <w:rsid w:val="002168FF"/>
    <w:rsid w:val="00240B03"/>
    <w:rsid w:val="00245E35"/>
    <w:rsid w:val="00256672"/>
    <w:rsid w:val="0026788B"/>
    <w:rsid w:val="002A0952"/>
    <w:rsid w:val="002E318E"/>
    <w:rsid w:val="003D0708"/>
    <w:rsid w:val="0043141D"/>
    <w:rsid w:val="0046477E"/>
    <w:rsid w:val="004C6584"/>
    <w:rsid w:val="005B6406"/>
    <w:rsid w:val="005D1FFF"/>
    <w:rsid w:val="005E3D4B"/>
    <w:rsid w:val="005F1E7B"/>
    <w:rsid w:val="006250E5"/>
    <w:rsid w:val="00674697"/>
    <w:rsid w:val="00693601"/>
    <w:rsid w:val="007A4F23"/>
    <w:rsid w:val="007C32E5"/>
    <w:rsid w:val="008067E8"/>
    <w:rsid w:val="00834777"/>
    <w:rsid w:val="00877C0E"/>
    <w:rsid w:val="008C7B4D"/>
    <w:rsid w:val="009662B3"/>
    <w:rsid w:val="00A35221"/>
    <w:rsid w:val="00AC33CD"/>
    <w:rsid w:val="00AC5DE5"/>
    <w:rsid w:val="00B1780D"/>
    <w:rsid w:val="00B3250A"/>
    <w:rsid w:val="00B93E3B"/>
    <w:rsid w:val="00BD7D16"/>
    <w:rsid w:val="00C224FE"/>
    <w:rsid w:val="00C67AF2"/>
    <w:rsid w:val="00C70F14"/>
    <w:rsid w:val="00D56018"/>
    <w:rsid w:val="00E01088"/>
    <w:rsid w:val="00E036A6"/>
    <w:rsid w:val="00E05433"/>
    <w:rsid w:val="00E06F43"/>
    <w:rsid w:val="00E31736"/>
    <w:rsid w:val="00E34D1F"/>
    <w:rsid w:val="00FC27C7"/>
    <w:rsid w:val="05580D81"/>
    <w:rsid w:val="0731581E"/>
    <w:rsid w:val="0D023F73"/>
    <w:rsid w:val="28F7200E"/>
    <w:rsid w:val="31303BD1"/>
    <w:rsid w:val="57DD09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6477E"/>
    <w:pPr>
      <w:widowControl w:val="0"/>
      <w:jc w:val="both"/>
    </w:pPr>
    <w:rPr>
      <w:kern w:val="2"/>
      <w:sz w:val="21"/>
      <w:szCs w:val="24"/>
    </w:rPr>
  </w:style>
  <w:style w:type="paragraph" w:styleId="3">
    <w:name w:val="heading 3"/>
    <w:basedOn w:val="a"/>
    <w:next w:val="a"/>
    <w:qFormat/>
    <w:rsid w:val="0046477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46477E"/>
    <w:pPr>
      <w:tabs>
        <w:tab w:val="center" w:pos="4153"/>
        <w:tab w:val="right" w:pos="8306"/>
      </w:tabs>
      <w:snapToGrid w:val="0"/>
      <w:jc w:val="left"/>
    </w:pPr>
    <w:rPr>
      <w:sz w:val="18"/>
      <w:szCs w:val="18"/>
    </w:rPr>
  </w:style>
  <w:style w:type="paragraph" w:styleId="a4">
    <w:name w:val="header"/>
    <w:basedOn w:val="a"/>
    <w:qFormat/>
    <w:rsid w:val="0046477E"/>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46477E"/>
    <w:pPr>
      <w:widowControl/>
      <w:spacing w:after="150"/>
      <w:jc w:val="left"/>
    </w:pPr>
    <w:rPr>
      <w:rFonts w:ascii="宋体" w:hAnsi="宋体" w:cs="宋体"/>
      <w:kern w:val="0"/>
      <w:sz w:val="24"/>
    </w:rPr>
  </w:style>
  <w:style w:type="character" w:styleId="a6">
    <w:name w:val="page number"/>
    <w:basedOn w:val="a0"/>
    <w:qFormat/>
    <w:rsid w:val="0046477E"/>
  </w:style>
  <w:style w:type="character" w:styleId="a7">
    <w:name w:val="Hyperlink"/>
    <w:basedOn w:val="a0"/>
    <w:qFormat/>
    <w:rsid w:val="0046477E"/>
    <w:rPr>
      <w:color w:val="0563C1" w:themeColor="hyperlink"/>
      <w:u w:val="single"/>
    </w:rPr>
  </w:style>
  <w:style w:type="paragraph" w:styleId="a8">
    <w:name w:val="List Paragraph"/>
    <w:basedOn w:val="a"/>
    <w:uiPriority w:val="99"/>
    <w:unhideWhenUsed/>
    <w:rsid w:val="0026788B"/>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216</Words>
  <Characters>143</Characters>
  <Application>Microsoft Office Word</Application>
  <DocSecurity>0</DocSecurity>
  <Lines>1</Lines>
  <Paragraphs>1</Paragraphs>
  <ScaleCrop>false</ScaleCrop>
  <Company>SkyUN.Org</Company>
  <LinksUpToDate>false</LinksUpToDate>
  <CharactersWithSpaces>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SkyUN.Org</cp:lastModifiedBy>
  <cp:revision>29</cp:revision>
  <cp:lastPrinted>2020-07-22T09:14:00Z</cp:lastPrinted>
  <dcterms:created xsi:type="dcterms:W3CDTF">2014-10-29T12:08:00Z</dcterms:created>
  <dcterms:modified xsi:type="dcterms:W3CDTF">2020-07-22T09:46:00Z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